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52" w:rsidRDefault="00015552" w:rsidP="00015552">
      <w:pPr>
        <w:spacing w:after="0"/>
        <w:rPr>
          <w:b/>
          <w:bCs/>
          <w:sz w:val="28"/>
          <w:szCs w:val="28"/>
          <w:lang w:bidi="ar-MA"/>
        </w:rPr>
      </w:pP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المملكة المغربية 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وزارة الداخلية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جماعة ســلا</w:t>
      </w:r>
    </w:p>
    <w:p w:rsidR="006804D9" w:rsidRPr="0006115D" w:rsidRDefault="00AB3098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34290</wp:posOffset>
            </wp:positionV>
            <wp:extent cx="1466850" cy="1343025"/>
            <wp:effectExtent l="19050" t="0" r="0" b="0"/>
            <wp:wrapNone/>
            <wp:docPr id="44" name="Image 1" descr="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552" w:rsidRDefault="00015552" w:rsidP="00015552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015552" w:rsidRDefault="00015552" w:rsidP="00015552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015552" w:rsidRDefault="00015552" w:rsidP="00015552">
      <w:pPr>
        <w:shd w:val="clear" w:color="auto" w:fill="FFFFFF"/>
        <w:jc w:val="center"/>
        <w:rPr>
          <w:b/>
          <w:bCs/>
          <w:sz w:val="96"/>
          <w:szCs w:val="96"/>
          <w:u w:val="single"/>
          <w:rtl/>
          <w:lang w:bidi="ar-MA"/>
        </w:rPr>
      </w:pPr>
    </w:p>
    <w:p w:rsidR="00015552" w:rsidRDefault="00015552" w:rsidP="00015552">
      <w:pPr>
        <w:bidi/>
        <w:jc w:val="both"/>
        <w:rPr>
          <w:b/>
          <w:bCs/>
          <w:sz w:val="32"/>
          <w:szCs w:val="32"/>
          <w:u w:val="single"/>
          <w:lang w:bidi="ar-MA"/>
        </w:rPr>
      </w:pPr>
    </w:p>
    <w:p w:rsidR="00015552" w:rsidRDefault="00015552" w:rsidP="00015552">
      <w:pPr>
        <w:shd w:val="clear" w:color="auto" w:fill="A6A6A6"/>
        <w:jc w:val="center"/>
        <w:rPr>
          <w:b/>
          <w:bCs/>
          <w:sz w:val="96"/>
          <w:szCs w:val="96"/>
          <w:u w:val="single"/>
          <w:rtl/>
          <w:lang w:bidi="ar-MA"/>
        </w:rPr>
      </w:pPr>
      <w:r>
        <w:rPr>
          <w:b/>
          <w:bCs/>
          <w:sz w:val="96"/>
          <w:szCs w:val="96"/>
          <w:u w:val="single"/>
          <w:rtl/>
          <w:lang w:bidi="ar-MA"/>
        </w:rPr>
        <w:t>ملاحــــــق</w:t>
      </w: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6723A2" w:rsidP="00A84C9C">
      <w:pPr>
        <w:bidi/>
        <w:jc w:val="both"/>
        <w:rPr>
          <w:b/>
          <w:bCs/>
          <w:sz w:val="28"/>
          <w:szCs w:val="28"/>
          <w:lang w:bidi="ar-MA"/>
        </w:rPr>
      </w:pPr>
      <w:r>
        <w:rPr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12.5pt;margin-top:417.75pt;width:375.75pt;height:165pt;z-index:251659776;mso-position-horizontal-relative:page;mso-position-vertical-relative:page;mso-width-relative:margin;v-text-anchor:middle" o:allowincell="f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74" inset="10.8pt,7.2pt,10.8pt,7.2pt">
              <w:txbxContent>
                <w:p w:rsidR="00C74296" w:rsidRPr="00F06B94" w:rsidRDefault="00C74296" w:rsidP="00A84C9C">
                  <w:pPr>
                    <w:tabs>
                      <w:tab w:val="left" w:pos="6375"/>
                    </w:tabs>
                    <w:bidi/>
                    <w:spacing w:after="0" w:line="240" w:lineRule="auto"/>
                    <w:jc w:val="center"/>
                    <w:rPr>
                      <w:b/>
                      <w:bCs/>
                      <w:sz w:val="68"/>
                      <w:szCs w:val="68"/>
                      <w:lang w:bidi="ar-MA"/>
                    </w:rPr>
                  </w:pPr>
                  <w:r w:rsidRPr="00F06B94">
                    <w:rPr>
                      <w:rFonts w:hint="cs"/>
                      <w:b/>
                      <w:bCs/>
                      <w:sz w:val="68"/>
                      <w:szCs w:val="68"/>
                      <w:rtl/>
                      <w:lang w:bidi="ar-MA"/>
                    </w:rPr>
                    <w:t>ل</w:t>
                  </w:r>
                  <w:r w:rsidRPr="00F06B94">
                    <w:rPr>
                      <w:b/>
                      <w:bCs/>
                      <w:sz w:val="68"/>
                      <w:szCs w:val="68"/>
                      <w:rtl/>
                      <w:lang w:bidi="ar-MA"/>
                    </w:rPr>
                    <w:t>دليل مساطر الدعم والشراكة</w:t>
                  </w:r>
                </w:p>
                <w:p w:rsidR="00C74296" w:rsidRDefault="00C74296" w:rsidP="00A84C9C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  <w:lang w:bidi="ar-MA"/>
                    </w:rPr>
                  </w:pPr>
                  <w:r>
                    <w:rPr>
                      <w:b/>
                      <w:bCs/>
                      <w:sz w:val="52"/>
                      <w:szCs w:val="52"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مع جمعيات المجتمع </w:t>
                  </w:r>
                  <w:r>
                    <w:rPr>
                      <w:b/>
                      <w:bCs/>
                      <w:sz w:val="56"/>
                      <w:szCs w:val="56"/>
                      <w:rtl/>
                      <w:lang w:bidi="ar-MA"/>
                    </w:rPr>
                    <w:t>المدني</w:t>
                  </w:r>
                </w:p>
                <w:p w:rsidR="00C74296" w:rsidRDefault="00C74296" w:rsidP="00A84C9C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</w:p>
                <w:p w:rsidR="00C74296" w:rsidRDefault="00C74296" w:rsidP="00A84C9C">
                  <w:pPr>
                    <w:bidi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i/>
                      <w:iCs/>
                      <w:sz w:val="28"/>
                      <w:szCs w:val="28"/>
                      <w:u w:val="single"/>
                      <w:lang w:bidi="ar-MA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6"/>
                      <w:szCs w:val="56"/>
                      <w:u w:val="single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برسم سنة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lang w:bidi="ar-MA"/>
                    </w:rPr>
                    <w:t xml:space="preserve">  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2018</w:t>
                  </w:r>
                </w:p>
              </w:txbxContent>
            </v:textbox>
            <w10:wrap type="square" anchorx="page" anchory="page"/>
          </v:shape>
        </w:pict>
      </w: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rtl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rtl/>
          <w:lang w:bidi="ar-MA"/>
        </w:rPr>
      </w:pPr>
    </w:p>
    <w:p w:rsidR="00A84C9C" w:rsidRPr="00F06B94" w:rsidRDefault="00A84C9C" w:rsidP="00A84C9C">
      <w:pPr>
        <w:bidi/>
        <w:jc w:val="both"/>
        <w:rPr>
          <w:b/>
          <w:bCs/>
          <w:sz w:val="52"/>
          <w:szCs w:val="52"/>
          <w:lang w:bidi="ar-MA"/>
        </w:rPr>
      </w:pPr>
    </w:p>
    <w:p w:rsidR="00A84C9C" w:rsidRPr="00431AE4" w:rsidRDefault="00A84C9C" w:rsidP="00A84C9C">
      <w:pPr>
        <w:bidi/>
        <w:jc w:val="center"/>
        <w:rPr>
          <w:b/>
          <w:bCs/>
          <w:sz w:val="56"/>
          <w:szCs w:val="56"/>
          <w:rtl/>
          <w:lang w:bidi="ar-MA"/>
        </w:rPr>
      </w:pPr>
      <w:r w:rsidRPr="00431AE4">
        <w:rPr>
          <w:b/>
          <w:bCs/>
          <w:sz w:val="56"/>
          <w:szCs w:val="56"/>
          <w:rtl/>
          <w:lang w:bidi="ar-MA"/>
        </w:rPr>
        <w:t xml:space="preserve">خاص بالجمعيات </w:t>
      </w:r>
      <w:r w:rsidRPr="00431AE4">
        <w:rPr>
          <w:rFonts w:hint="cs"/>
          <w:b/>
          <w:bCs/>
          <w:sz w:val="56"/>
          <w:szCs w:val="56"/>
          <w:rtl/>
          <w:lang w:bidi="ar-MA"/>
        </w:rPr>
        <w:t>الثقافية والاجتماعية</w:t>
      </w:r>
    </w:p>
    <w:p w:rsidR="00A84C9C" w:rsidRDefault="006723A2" w:rsidP="00A84C9C">
      <w:pPr>
        <w:bidi/>
        <w:jc w:val="both"/>
        <w:rPr>
          <w:b/>
          <w:bCs/>
          <w:sz w:val="28"/>
          <w:szCs w:val="28"/>
          <w:lang w:bidi="ar-MA"/>
        </w:rPr>
      </w:pPr>
      <w:r w:rsidRPr="006723A2"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148.4pt;margin-top:7.35pt;width:192.75pt;height:.05pt;z-index:251661824" o:connectortype="straight" strokeweight="4.5pt">
            <v:shadow opacity=".5" offset="-6pt,6pt"/>
            <o:extrusion v:ext="view" backdepth="1in" on="t" viewpoint="0,34.72222mm" viewpointorigin="0,.5" skewangle="90" lightposition="-50000" lightposition2="50000" type="perspective"/>
          </v:shape>
        </w:pict>
      </w: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E9192C" w:rsidRDefault="00E9192C" w:rsidP="00E9192C">
      <w:pPr>
        <w:bidi/>
        <w:rPr>
          <w:b/>
          <w:bCs/>
          <w:sz w:val="28"/>
          <w:szCs w:val="28"/>
          <w:rtl/>
          <w:lang w:bidi="ar-MA"/>
        </w:rPr>
      </w:pPr>
    </w:p>
    <w:p w:rsidR="00F03A43" w:rsidRPr="0006115D" w:rsidRDefault="00F03A43" w:rsidP="00F03A43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5E79AD" w:rsidRPr="0006115D" w:rsidRDefault="005E79AD" w:rsidP="003167E4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الملحق رقم 01</w:t>
      </w:r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: 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معلومات خاصة بالجمعية</w:t>
      </w:r>
    </w:p>
    <w:p w:rsidR="00E52623" w:rsidRPr="0006115D" w:rsidRDefault="00E52623" w:rsidP="00E52623">
      <w:pPr>
        <w:bidi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تعريف الجمعية: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3402"/>
      </w:tblGrid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بالعربية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بالفرنسية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التأسيس: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الجمعية 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المراسلة: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الهاتف الثابت والنقال: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الفاكس:</w:t>
            </w:r>
          </w:p>
        </w:tc>
      </w:tr>
      <w:tr w:rsidR="00CB1B25" w:rsidRPr="00654FA7" w:rsidTr="00654FA7">
        <w:trPr>
          <w:trHeight w:val="435"/>
        </w:trPr>
        <w:tc>
          <w:tcPr>
            <w:tcW w:w="6663" w:type="dxa"/>
          </w:tcPr>
          <w:p w:rsidR="00A50BE7" w:rsidRPr="00654FA7" w:rsidRDefault="00A50BE7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للجمعية:</w:t>
            </w:r>
          </w:p>
        </w:tc>
      </w:tr>
      <w:tr w:rsidR="00716505" w:rsidRPr="00654FA7" w:rsidTr="00654FA7">
        <w:trPr>
          <w:trHeight w:val="435"/>
        </w:trPr>
        <w:tc>
          <w:tcPr>
            <w:tcW w:w="6663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مواقع الكترونية للتواصل الاجتماعي </w:t>
            </w:r>
          </w:p>
        </w:tc>
      </w:tr>
    </w:tbl>
    <w:p w:rsidR="00A50BE7" w:rsidRPr="0006115D" w:rsidRDefault="00E52623" w:rsidP="00E52623">
      <w:pPr>
        <w:bidi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الوضعية القانونية </w:t>
      </w:r>
      <w:r w:rsidR="00BF6D3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للجمعية المرشحة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2126"/>
        <w:gridCol w:w="709"/>
        <w:gridCol w:w="850"/>
        <w:gridCol w:w="851"/>
        <w:gridCol w:w="1134"/>
        <w:gridCol w:w="3260"/>
      </w:tblGrid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مدة صلاحية 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آخر تجديد لمكتب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(في حالة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قرب انتهاء مدة صلاحية ولاية المكتب الحالي)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التاريخ المقبل لتجديد المكتب: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لرئيس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 الكامل لأمين مال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لأمين المال:</w:t>
            </w:r>
          </w:p>
        </w:tc>
      </w:tr>
      <w:tr w:rsidR="00C73F15" w:rsidRPr="00654FA7" w:rsidTr="00654FA7">
        <w:trPr>
          <w:trHeight w:val="291"/>
        </w:trPr>
        <w:tc>
          <w:tcPr>
            <w:tcW w:w="1135" w:type="dxa"/>
            <w:vMerge w:val="restart"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جهوية  وطنية؟</w:t>
            </w:r>
          </w:p>
        </w:tc>
      </w:tr>
      <w:tr w:rsidR="00C73F15" w:rsidRPr="00654FA7" w:rsidTr="00654FA7">
        <w:trPr>
          <w:trHeight w:val="660"/>
        </w:trPr>
        <w:tc>
          <w:tcPr>
            <w:tcW w:w="1135" w:type="dxa"/>
            <w:vMerge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وهل الجمعية حاصلة على اعتراف بالمنفعة العامة ؟</w:t>
            </w:r>
          </w:p>
        </w:tc>
      </w:tr>
      <w:tr w:rsidR="00C73F15" w:rsidRPr="00654FA7" w:rsidTr="00654FA7">
        <w:trPr>
          <w:trHeight w:val="553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عددها بتراب الجماعة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للجمعية فروع؟</w:t>
            </w:r>
          </w:p>
        </w:tc>
      </w:tr>
      <w:tr w:rsidR="00C73F15" w:rsidRPr="00654FA7" w:rsidTr="00654FA7">
        <w:trPr>
          <w:trHeight w:val="561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أعضاء المكتب:</w:t>
            </w:r>
          </w:p>
        </w:tc>
      </w:tr>
      <w:tr w:rsidR="00C73F15" w:rsidRPr="00654FA7" w:rsidTr="00654FA7">
        <w:trPr>
          <w:trHeight w:val="569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المنخرطين:</w:t>
            </w:r>
          </w:p>
        </w:tc>
      </w:tr>
      <w:tr w:rsidR="00C73F15" w:rsidRPr="00654FA7" w:rsidTr="00654FA7">
        <w:tc>
          <w:tcPr>
            <w:tcW w:w="3261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الجمعية عضو في شبكة جمعوية؟</w:t>
            </w:r>
          </w:p>
        </w:tc>
      </w:tr>
      <w:tr w:rsidR="00CB1B25" w:rsidRPr="00654FA7" w:rsidTr="00654FA7">
        <w:trPr>
          <w:trHeight w:val="614"/>
        </w:trPr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إسم الشبكة:</w:t>
            </w:r>
          </w:p>
        </w:tc>
      </w:tr>
    </w:tbl>
    <w:p w:rsidR="00CB1B25" w:rsidRPr="0006115D" w:rsidRDefault="00CB1B25" w:rsidP="00B90D1E">
      <w:pPr>
        <w:rPr>
          <w:sz w:val="2"/>
          <w:szCs w:val="2"/>
          <w:lang w:bidi="ar-MA"/>
        </w:rPr>
      </w:pPr>
    </w:p>
    <w:p w:rsidR="00154D3A" w:rsidRDefault="00154D3A" w:rsidP="00154D3A">
      <w:pPr>
        <w:bidi/>
        <w:rPr>
          <w:sz w:val="28"/>
          <w:szCs w:val="28"/>
          <w:u w:val="single"/>
          <w:lang w:bidi="ar-MA"/>
        </w:rPr>
      </w:pPr>
    </w:p>
    <w:p w:rsidR="00073611" w:rsidRPr="0006115D" w:rsidRDefault="00073611" w:rsidP="00073611">
      <w:pPr>
        <w:bidi/>
        <w:rPr>
          <w:sz w:val="28"/>
          <w:szCs w:val="28"/>
          <w:u w:val="single"/>
          <w:rtl/>
          <w:lang w:bidi="ar-MA"/>
        </w:rPr>
      </w:pPr>
    </w:p>
    <w:p w:rsidR="00CB1B25" w:rsidRPr="00073611" w:rsidRDefault="00E52623" w:rsidP="00073611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:مجالات تدخل الجمعية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134"/>
        <w:gridCol w:w="992"/>
        <w:gridCol w:w="1276"/>
        <w:gridCol w:w="992"/>
        <w:gridCol w:w="1276"/>
        <w:gridCol w:w="3260"/>
      </w:tblGrid>
      <w:tr w:rsidR="00CB1B25" w:rsidRPr="00654FA7" w:rsidTr="00654FA7">
        <w:tc>
          <w:tcPr>
            <w:tcW w:w="6771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المجال الجغرافي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ميادين تدخل الجمعية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شبه حضري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قروي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التوزيع المجالي للتدخل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دولي</w:t>
            </w: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وطني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محلي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تدخل الجمعية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lang w:bidi="ar-MA"/>
        </w:rPr>
      </w:pPr>
    </w:p>
    <w:p w:rsidR="00CB1B25" w:rsidRPr="0006115D" w:rsidRDefault="00CB1B25" w:rsidP="00B20C8A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3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التدبير الإداري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229"/>
      </w:tblGrid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تعقد الجمعية جموعاتها العامة في الآجال المحددة؟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مجلس إداري؟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نظام داخلي؟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توجد التقارير ومحاضر الاجتماعات؟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تقارير حصيلة أنشطتها التي تمت خلال السنوات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ثلاثة الأخيرة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للمنخرطين؟</w:t>
            </w:r>
            <w:r w:rsidR="00F0446C"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يتواجد بالجمعية كمنخرط  عضو من بين أعضاء مجلس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جماعة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أو زوجه أو أحد أصوله أو فروعه؟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4: التدبير المالي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33"/>
        <w:gridCol w:w="709"/>
        <w:gridCol w:w="8080"/>
      </w:tblGrid>
      <w:tr w:rsidR="00C73F15" w:rsidRPr="00654FA7" w:rsidTr="00B418A1">
        <w:trPr>
          <w:trHeight w:val="143"/>
        </w:trPr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B418A1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محاسباتي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B418A1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يتم تحضير الميزانية التوقعية سنويا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B418A1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تقوم الجمعية بافتحاص حساباتها من طرف خبير في المحاسبة؟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(</w:t>
            </w:r>
            <w:r w:rsidR="001D2D3F" w:rsidRPr="00654FA7">
              <w:rPr>
                <w:rFonts w:hint="cs"/>
                <w:sz w:val="28"/>
                <w:szCs w:val="28"/>
                <w:rtl/>
                <w:lang w:bidi="ar-MA"/>
              </w:rPr>
              <w:t>الإدلاء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بوثيقة التعاقد)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B418A1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تفصل الجمعية بين محاسبتها ومحاسبة المشاريع التي تنجزها في إطار الشراكات؟</w:t>
            </w:r>
          </w:p>
        </w:tc>
      </w:tr>
      <w:tr w:rsidR="001C4009" w:rsidRPr="00654FA7" w:rsidTr="00654FA7">
        <w:tc>
          <w:tcPr>
            <w:tcW w:w="709" w:type="dxa"/>
          </w:tcPr>
          <w:p w:rsidR="001C4009" w:rsidRPr="00654FA7" w:rsidRDefault="001C4009" w:rsidP="00264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1C4009" w:rsidRPr="00654FA7" w:rsidRDefault="001C4009" w:rsidP="00264FA9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1C4009" w:rsidRPr="00654FA7" w:rsidRDefault="001C4009" w:rsidP="00264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1C4009" w:rsidRDefault="001C4009" w:rsidP="00264FA9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هل عقدت الجمعية شراكات مالية</w:t>
            </w:r>
            <w:r w:rsidR="00F0446C">
              <w:rPr>
                <w:rFonts w:hint="cs"/>
                <w:sz w:val="28"/>
                <w:szCs w:val="28"/>
                <w:rtl/>
                <w:lang w:bidi="ar-MA"/>
              </w:rPr>
              <w:t xml:space="preserve"> مع مؤسسات </w:t>
            </w:r>
            <w:r w:rsidR="00264FA9">
              <w:rPr>
                <w:rFonts w:hint="cs"/>
                <w:sz w:val="28"/>
                <w:szCs w:val="28"/>
                <w:rtl/>
                <w:lang w:bidi="ar-MA"/>
              </w:rPr>
              <w:t>عمومية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في إطار مشاريع محددة</w:t>
            </w:r>
            <w:r w:rsidR="00F0446C">
              <w:rPr>
                <w:rFonts w:hint="cs"/>
                <w:sz w:val="28"/>
                <w:szCs w:val="28"/>
                <w:rtl/>
                <w:lang w:bidi="ar-MA"/>
              </w:rPr>
              <w:t xml:space="preserve"> كالتالي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  <w:p w:rsidR="00B418A1" w:rsidRDefault="00B418A1" w:rsidP="00B418A1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  <w:p w:rsidR="00F0446C" w:rsidRPr="00E9192C" w:rsidRDefault="00B418A1" w:rsidP="00B418A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الجماعة</w:t>
            </w:r>
            <w:r w:rsidR="009218F2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     </w:t>
            </w:r>
            <w:r w:rsidR="001D6BA4"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9218F2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المجالس المنتخبة    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9218F2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9218F2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المبادرة الوطنية  للتنمية البشرية</w:t>
            </w:r>
          </w:p>
          <w:p w:rsidR="001D6BA4" w:rsidRPr="00E9192C" w:rsidRDefault="00B418A1" w:rsidP="00B418A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التعاون </w:t>
            </w:r>
            <w:r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الوطني  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وزارة الشباب والرياضة   </w:t>
            </w:r>
            <w:r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1D6BA4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وزارة</w:t>
            </w:r>
            <w:r w:rsidR="00F0446C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الثقافة</w:t>
            </w:r>
          </w:p>
          <w:p w:rsidR="001C4009" w:rsidRPr="00654FA7" w:rsidRDefault="00B418A1" w:rsidP="00E57F58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 w:rsidRPr="00E9192C">
              <w:rPr>
                <w:rFonts w:hint="cs"/>
                <w:b/>
                <w:bCs/>
                <w:sz w:val="24"/>
                <w:szCs w:val="24"/>
                <w:lang w:bidi="ar-MA"/>
              </w:rPr>
              <w:sym w:font="Wingdings" w:char="F06F"/>
            </w:r>
            <w:r w:rsidR="00264FA9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المنظمات</w:t>
            </w:r>
            <w:r w:rsidR="001D6BA4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57F58" w:rsidRPr="00E9192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الدولية غير الحكومية</w:t>
            </w:r>
            <w:r w:rsidR="009218F2" w:rsidRPr="00E9192C">
              <w:rPr>
                <w:rFonts w:hint="cs"/>
                <w:sz w:val="24"/>
                <w:szCs w:val="24"/>
                <w:rtl/>
                <w:lang w:bidi="ar-MA"/>
              </w:rPr>
              <w:t xml:space="preserve">       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العاملة بالجمعية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"/>
        <w:gridCol w:w="1316"/>
        <w:gridCol w:w="1316"/>
        <w:gridCol w:w="1316"/>
        <w:gridCol w:w="1399"/>
        <w:gridCol w:w="1417"/>
        <w:gridCol w:w="2410"/>
      </w:tblGrid>
      <w:tr w:rsidR="00CB1B25" w:rsidRPr="00654FA7" w:rsidTr="00654FA7">
        <w:tc>
          <w:tcPr>
            <w:tcW w:w="4839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العدد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 البشرية</w:t>
            </w:r>
          </w:p>
        </w:tc>
      </w:tr>
      <w:tr w:rsidR="00A807A0" w:rsidRPr="00654FA7" w:rsidTr="00654FA7">
        <w:tc>
          <w:tcPr>
            <w:tcW w:w="2207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الذكور..........</w:t>
            </w:r>
          </w:p>
        </w:tc>
        <w:tc>
          <w:tcPr>
            <w:tcW w:w="2632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الإناث...........</w:t>
            </w:r>
          </w:p>
        </w:tc>
        <w:tc>
          <w:tcPr>
            <w:tcW w:w="5226" w:type="dxa"/>
            <w:gridSpan w:val="3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الفاعلون بالجمعية 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المتطوعون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المستأجرون </w:t>
            </w:r>
          </w:p>
        </w:tc>
      </w:tr>
      <w:tr w:rsidR="00C73F15" w:rsidRPr="00654FA7" w:rsidTr="00654FA7">
        <w:tc>
          <w:tcPr>
            <w:tcW w:w="891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جامعي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ثانوي</w:t>
            </w:r>
          </w:p>
        </w:tc>
        <w:tc>
          <w:tcPr>
            <w:tcW w:w="1399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417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ابتدائي</w:t>
            </w:r>
          </w:p>
        </w:tc>
        <w:tc>
          <w:tcPr>
            <w:tcW w:w="241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المستوى التعليمي ل</w:t>
            </w:r>
            <w:r w:rsidR="00A807A0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لمستأجرين </w:t>
            </w:r>
            <w:r w:rsidR="00D27735"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</w:tbl>
    <w:p w:rsidR="00406A96" w:rsidRPr="0006115D" w:rsidRDefault="00406A96" w:rsidP="00CB1B25">
      <w:pPr>
        <w:rPr>
          <w:sz w:val="28"/>
          <w:szCs w:val="28"/>
          <w:rtl/>
          <w:lang w:bidi="ar-MA"/>
        </w:rPr>
      </w:pPr>
    </w:p>
    <w:p w:rsidR="00DA712C" w:rsidRPr="0006115D" w:rsidRDefault="00DA712C" w:rsidP="00FB56A9">
      <w:pPr>
        <w:tabs>
          <w:tab w:val="left" w:pos="1681"/>
        </w:tabs>
        <w:bidi/>
        <w:rPr>
          <w:sz w:val="28"/>
          <w:szCs w:val="28"/>
          <w:rtl/>
          <w:lang w:bidi="ar-MA"/>
        </w:rPr>
        <w:sectPr w:rsidR="00DA712C" w:rsidRPr="0006115D" w:rsidSect="001D3AC9">
          <w:footerReference w:type="default" r:id="rId9"/>
          <w:pgSz w:w="11906" w:h="16838"/>
          <w:pgMar w:top="567" w:right="1418" w:bottom="426" w:left="992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1F38F8" w:rsidRDefault="00DA712C" w:rsidP="00EA7BE4">
      <w:pPr>
        <w:bidi/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lastRenderedPageBreak/>
        <w:t>6</w:t>
      </w:r>
      <w:r w:rsidR="0039344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-</w:t>
      </w:r>
      <w:r w:rsidR="00B86644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حصيلة 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منج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>زات الجمعية خلال السنتين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الأخير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تين </w:t>
      </w:r>
      <w:r w:rsidR="001F38F8" w:rsidRPr="001839D2">
        <w:rPr>
          <w:rFonts w:hint="cs"/>
          <w:sz w:val="28"/>
          <w:szCs w:val="28"/>
          <w:u w:val="single"/>
          <w:rtl/>
          <w:lang w:bidi="ar-MA"/>
        </w:rPr>
        <w:t>( معـززة بالوثائق الثبوتية )</w:t>
      </w:r>
    </w:p>
    <w:p w:rsidR="00DA712C" w:rsidRDefault="00DA712C" w:rsidP="00EA7BE4">
      <w:pPr>
        <w:spacing w:after="0" w:line="240" w:lineRule="auto"/>
        <w:rPr>
          <w:sz w:val="28"/>
          <w:szCs w:val="28"/>
          <w:rtl/>
          <w:lang w:bidi="ar-MA"/>
        </w:rPr>
      </w:pPr>
    </w:p>
    <w:tbl>
      <w:tblPr>
        <w:tblpPr w:leftFromText="141" w:rightFromText="141" w:vertAnchor="text" w:horzAnchor="margin" w:tblpXSpec="center" w:tblpY="708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4"/>
        <w:gridCol w:w="6"/>
        <w:gridCol w:w="9"/>
        <w:gridCol w:w="1013"/>
        <w:gridCol w:w="2380"/>
        <w:gridCol w:w="2693"/>
        <w:gridCol w:w="1701"/>
        <w:gridCol w:w="1525"/>
        <w:gridCol w:w="1418"/>
        <w:gridCol w:w="2268"/>
      </w:tblGrid>
      <w:tr w:rsidR="00EA7BE4" w:rsidRPr="00654FA7" w:rsidTr="00EA7BE4">
        <w:tc>
          <w:tcPr>
            <w:tcW w:w="258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المستفيدين</w:t>
            </w:r>
          </w:p>
        </w:tc>
        <w:tc>
          <w:tcPr>
            <w:tcW w:w="23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 الدعم</w:t>
            </w:r>
          </w:p>
        </w:tc>
        <w:tc>
          <w:tcPr>
            <w:tcW w:w="26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EA7BE4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الشركاء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المكــان</w:t>
            </w:r>
          </w:p>
        </w:tc>
        <w:tc>
          <w:tcPr>
            <w:tcW w:w="294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 الإنجـاز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النشاط </w:t>
            </w:r>
          </w:p>
        </w:tc>
      </w:tr>
      <w:tr w:rsidR="00EA7BE4" w:rsidRPr="00654FA7" w:rsidTr="00EA7BE4">
        <w:trPr>
          <w:trHeight w:val="472"/>
        </w:trPr>
        <w:tc>
          <w:tcPr>
            <w:tcW w:w="1569" w:type="dxa"/>
            <w:gridSpan w:val="3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إنـاث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ذكـور</w:t>
            </w:r>
          </w:p>
        </w:tc>
        <w:tc>
          <w:tcPr>
            <w:tcW w:w="2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D9D9D9"/>
          </w:tcPr>
          <w:p w:rsidR="00EA7BE4" w:rsidRPr="0006115D" w:rsidRDefault="00EA7BE4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الانتهاء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shd w:val="clear" w:color="auto" w:fill="D9D9D9"/>
          </w:tcPr>
          <w:p w:rsidR="00EA7BE4" w:rsidRPr="0006115D" w:rsidRDefault="00EA7BE4" w:rsidP="00EA7BE4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الشروع</w:t>
            </w:r>
          </w:p>
        </w:tc>
        <w:tc>
          <w:tcPr>
            <w:tcW w:w="226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EA7BE4" w:rsidRPr="00654FA7" w:rsidRDefault="00EA7BE4" w:rsidP="00EA7BE4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EA7BE4" w:rsidRPr="00654FA7" w:rsidTr="00EA7BE4">
        <w:tc>
          <w:tcPr>
            <w:tcW w:w="1554" w:type="dxa"/>
            <w:tcBorders>
              <w:left w:val="thinThickSmallGap" w:sz="12" w:space="0" w:color="auto"/>
              <w:right w:val="single" w:sz="4" w:space="0" w:color="auto"/>
            </w:tcBorders>
            <w:shd w:val="pct35" w:color="auto" w:fill="auto"/>
          </w:tcPr>
          <w:p w:rsidR="00EA7BE4" w:rsidRPr="002905DC" w:rsidRDefault="00EA7BE4" w:rsidP="00EA7BE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13013" w:type="dxa"/>
            <w:gridSpan w:val="9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pct35" w:color="auto" w:fill="auto"/>
          </w:tcPr>
          <w:p w:rsidR="00EA7BE4" w:rsidRPr="002905DC" w:rsidRDefault="00EA7BE4" w:rsidP="00EA7BE4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1-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منجـــزات الجمعية خلال 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سنة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2016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1D5F12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4-</w:t>
            </w:r>
          </w:p>
        </w:tc>
      </w:tr>
      <w:tr w:rsidR="00EA7BE4" w:rsidRPr="00654FA7" w:rsidTr="00EA7BE4">
        <w:tc>
          <w:tcPr>
            <w:tcW w:w="14567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EA7BE4" w:rsidRPr="002905DC" w:rsidRDefault="00EA7BE4" w:rsidP="00EA7BE4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2-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 الجمع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ـ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ية خلال 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سنة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2017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8-</w:t>
            </w:r>
          </w:p>
        </w:tc>
      </w:tr>
      <w:tr w:rsidR="00EA7BE4" w:rsidRPr="00654FA7" w:rsidTr="00EA7BE4">
        <w:tc>
          <w:tcPr>
            <w:tcW w:w="1560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22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6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25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</w:tcPr>
          <w:p w:rsidR="00EA7BE4" w:rsidRPr="00654FA7" w:rsidRDefault="00EA7BE4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A7BE4" w:rsidRDefault="00EA7BE4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9-</w:t>
            </w:r>
          </w:p>
        </w:tc>
      </w:tr>
    </w:tbl>
    <w:p w:rsidR="00EA7BE4" w:rsidRDefault="00EA7BE4" w:rsidP="00EA7BE4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CC6729">
        <w:rPr>
          <w:rFonts w:hint="cs"/>
          <w:b/>
          <w:bCs/>
          <w:sz w:val="36"/>
          <w:szCs w:val="36"/>
          <w:u w:val="single"/>
          <w:rtl/>
          <w:lang w:bidi="ar-MA"/>
        </w:rPr>
        <w:t>خـاص بالجمعيات النشيطة  بالمجالين الثقافي والاجتمـاعـي</w:t>
      </w:r>
    </w:p>
    <w:p w:rsidR="00EA7BE4" w:rsidRPr="00EA7BE4" w:rsidRDefault="00EA7BE4" w:rsidP="00EA7BE4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</w:p>
    <w:p w:rsidR="00EA7BE4" w:rsidRPr="0006115D" w:rsidRDefault="00EA7BE4" w:rsidP="00CB1B25">
      <w:pPr>
        <w:rPr>
          <w:sz w:val="28"/>
          <w:szCs w:val="28"/>
          <w:lang w:bidi="ar-MA"/>
        </w:rPr>
        <w:sectPr w:rsidR="00EA7BE4" w:rsidRPr="0006115D" w:rsidSect="00DA712C">
          <w:pgSz w:w="16838" w:h="11906" w:orient="landscape"/>
          <w:pgMar w:top="992" w:right="567" w:bottom="1418" w:left="1418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FA32F8" w:rsidRPr="0006115D" w:rsidRDefault="00FA32F8" w:rsidP="00CB1B25">
      <w:pPr>
        <w:rPr>
          <w:sz w:val="28"/>
          <w:szCs w:val="28"/>
          <w:rtl/>
          <w:lang w:bidi="ar-MA"/>
        </w:rPr>
      </w:pPr>
    </w:p>
    <w:p w:rsidR="00B542A9" w:rsidRPr="0006115D" w:rsidRDefault="00B542A9" w:rsidP="00B542A9">
      <w:pPr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sz w:val="36"/>
          <w:szCs w:val="36"/>
          <w:u w:val="single"/>
          <w:rtl/>
          <w:lang w:bidi="ar-MA"/>
        </w:rPr>
        <w:t>ا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لملحق رقم  02 :  معلومات خاصة بالمشروع </w:t>
      </w:r>
    </w:p>
    <w:p w:rsidR="003865FA" w:rsidRPr="004055BB" w:rsidRDefault="003865FA" w:rsidP="003865FA">
      <w:pPr>
        <w:bidi/>
        <w:ind w:left="360"/>
        <w:rPr>
          <w:b/>
          <w:bCs/>
          <w:i/>
          <w:i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1-  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تقديم المشروع :(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 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نمو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ذ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ج خاص ب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ال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مجال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ين الثقافي والاجتماعي 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)</w:t>
      </w:r>
    </w:p>
    <w:tbl>
      <w:tblPr>
        <w:tblStyle w:val="Grilledutableau"/>
        <w:tblW w:w="9639" w:type="dxa"/>
        <w:tblLook w:val="04A0"/>
      </w:tblPr>
      <w:tblGrid>
        <w:gridCol w:w="2989"/>
        <w:gridCol w:w="3196"/>
        <w:gridCol w:w="3454"/>
      </w:tblGrid>
      <w:tr w:rsidR="003865FA" w:rsidRPr="0006115D" w:rsidTr="003865FA">
        <w:trPr>
          <w:trHeight w:val="20"/>
        </w:trPr>
        <w:tc>
          <w:tcPr>
            <w:tcW w:w="6345" w:type="dxa"/>
            <w:gridSpan w:val="2"/>
          </w:tcPr>
          <w:p w:rsidR="003865FA" w:rsidRPr="003865FA" w:rsidRDefault="003865FA" w:rsidP="003865FA">
            <w:pPr>
              <w:spacing w:after="0" w:line="240" w:lineRule="auto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544" w:type="dxa"/>
          </w:tcPr>
          <w:p w:rsidR="003865FA" w:rsidRPr="003865FA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865F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 انجاز المشروع :</w:t>
            </w:r>
          </w:p>
        </w:tc>
      </w:tr>
      <w:tr w:rsidR="003865FA" w:rsidRPr="0006115D" w:rsidTr="003865FA">
        <w:trPr>
          <w:trHeight w:val="20"/>
        </w:trPr>
        <w:tc>
          <w:tcPr>
            <w:tcW w:w="6345" w:type="dxa"/>
            <w:gridSpan w:val="2"/>
          </w:tcPr>
          <w:p w:rsidR="003865FA" w:rsidRPr="003865FA" w:rsidRDefault="003865FA" w:rsidP="003865FA">
            <w:pPr>
              <w:spacing w:after="0" w:line="240" w:lineRule="auto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544" w:type="dxa"/>
          </w:tcPr>
          <w:p w:rsidR="003865FA" w:rsidRPr="003865FA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865F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 المشروع وحامله :</w:t>
            </w:r>
          </w:p>
        </w:tc>
      </w:tr>
      <w:tr w:rsidR="003865FA" w:rsidRPr="0006115D" w:rsidTr="003865FA">
        <w:tc>
          <w:tcPr>
            <w:tcW w:w="3070" w:type="dxa"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75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المقاطعة</w:t>
            </w:r>
          </w:p>
        </w:tc>
        <w:tc>
          <w:tcPr>
            <w:tcW w:w="3544" w:type="dxa"/>
            <w:vMerge w:val="restart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موقع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 :</w:t>
            </w:r>
          </w:p>
        </w:tc>
      </w:tr>
      <w:tr w:rsidR="003865FA" w:rsidRPr="0006115D" w:rsidTr="003865FA">
        <w:tc>
          <w:tcPr>
            <w:tcW w:w="3070" w:type="dxa"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75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الحي</w:t>
            </w:r>
          </w:p>
        </w:tc>
        <w:tc>
          <w:tcPr>
            <w:tcW w:w="3544" w:type="dxa"/>
            <w:vMerge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c>
          <w:tcPr>
            <w:tcW w:w="3070" w:type="dxa"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75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العنوان الكامل</w:t>
            </w:r>
          </w:p>
        </w:tc>
        <w:tc>
          <w:tcPr>
            <w:tcW w:w="3544" w:type="dxa"/>
            <w:vMerge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c>
          <w:tcPr>
            <w:tcW w:w="3070" w:type="dxa"/>
          </w:tcPr>
          <w:p w:rsidR="003865FA" w:rsidRPr="00E60BBC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E60BBC">
              <w:rPr>
                <w:rFonts w:hint="cs"/>
                <w:sz w:val="28"/>
                <w:szCs w:val="28"/>
                <w:rtl/>
                <w:lang w:bidi="ar-MA"/>
              </w:rPr>
              <w:t>رئيس الجمعية</w:t>
            </w:r>
          </w:p>
        </w:tc>
        <w:tc>
          <w:tcPr>
            <w:tcW w:w="3275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المهمة التي يشغلها داخل الجمعية</w:t>
            </w:r>
          </w:p>
        </w:tc>
        <w:tc>
          <w:tcPr>
            <w:tcW w:w="3544" w:type="dxa"/>
            <w:vMerge w:val="restart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 عن المشروع:</w:t>
            </w:r>
          </w:p>
        </w:tc>
      </w:tr>
      <w:tr w:rsidR="003865FA" w:rsidRPr="0006115D" w:rsidTr="003865FA">
        <w:tc>
          <w:tcPr>
            <w:tcW w:w="3070" w:type="dxa"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75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3544" w:type="dxa"/>
            <w:vMerge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70"/>
        </w:trPr>
        <w:tc>
          <w:tcPr>
            <w:tcW w:w="3070" w:type="dxa"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75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عنوان البريد الالكتروني</w:t>
            </w:r>
          </w:p>
        </w:tc>
        <w:tc>
          <w:tcPr>
            <w:tcW w:w="3544" w:type="dxa"/>
            <w:vMerge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3865FA" w:rsidRPr="0006115D" w:rsidRDefault="003865FA" w:rsidP="003865FA">
      <w:pPr>
        <w:spacing w:after="0"/>
        <w:jc w:val="center"/>
        <w:rPr>
          <w:sz w:val="18"/>
          <w:szCs w:val="18"/>
          <w:u w:val="single"/>
          <w:rtl/>
          <w:lang w:bidi="ar-MA"/>
        </w:rPr>
      </w:pPr>
    </w:p>
    <w:p w:rsidR="003865FA" w:rsidRPr="0006115D" w:rsidRDefault="003865FA" w:rsidP="003865FA">
      <w:pPr>
        <w:bidi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2-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بطاقة تقنية حول المشروع</w:t>
      </w:r>
    </w:p>
    <w:tbl>
      <w:tblPr>
        <w:tblStyle w:val="Grilledutableau"/>
        <w:tblW w:w="10173" w:type="dxa"/>
        <w:tblLook w:val="04A0"/>
      </w:tblPr>
      <w:tblGrid>
        <w:gridCol w:w="1356"/>
        <w:gridCol w:w="1356"/>
        <w:gridCol w:w="1357"/>
        <w:gridCol w:w="1356"/>
        <w:gridCol w:w="1357"/>
        <w:gridCol w:w="1216"/>
        <w:gridCol w:w="2175"/>
      </w:tblGrid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مجال تنفيذ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المشروع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EE3124" w:rsidRDefault="003865FA" w:rsidP="003865FA">
            <w:pPr>
              <w:bidi/>
              <w:spacing w:after="0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</w:p>
        </w:tc>
        <w:tc>
          <w:tcPr>
            <w:tcW w:w="2175" w:type="dxa"/>
            <w:vMerge w:val="restart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المشاكل والحاجيات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المبررة لتنفيذ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Default="003865FA" w:rsidP="003865FA">
            <w:pPr>
              <w:bidi/>
              <w:spacing w:after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Default="003865FA" w:rsidP="003865FA">
            <w:pPr>
              <w:bidi/>
              <w:spacing w:after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الهدف العام للمشروع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  <w:vMerge w:val="restart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الأهداف الخاصة للمشروع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  <w:vMerge w:val="restart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النتائج المنتظرة </w:t>
            </w:r>
          </w:p>
        </w:tc>
      </w:tr>
      <w:tr w:rsidR="003865FA" w:rsidRPr="0006115D" w:rsidTr="009B290E">
        <w:trPr>
          <w:trHeight w:val="283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after="0"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كبار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نساء  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شباب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أطفال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sz w:val="24"/>
                <w:szCs w:val="24"/>
                <w:rtl/>
                <w:lang w:bidi="ar-MA"/>
              </w:rPr>
              <w:t>العدد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بشكل مباشر</w:t>
            </w:r>
          </w:p>
        </w:tc>
        <w:tc>
          <w:tcPr>
            <w:tcW w:w="2175" w:type="dxa"/>
            <w:vMerge w:val="restart"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الفئات المستهدفة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وعددهم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ذكور 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>كبار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 xml:space="preserve">نساء  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>شباب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>أطفال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0"/>
                <w:szCs w:val="20"/>
                <w:lang w:bidi="ar-MA"/>
              </w:rPr>
            </w:pPr>
            <w:r w:rsidRPr="003865FA">
              <w:rPr>
                <w:rFonts w:hint="cs"/>
                <w:sz w:val="20"/>
                <w:szCs w:val="20"/>
                <w:rtl/>
                <w:lang w:bidi="ar-MA"/>
              </w:rPr>
              <w:t>العدد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>بشكل غير مباشر</w:t>
            </w: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ذكور 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9B290E">
            <w:pPr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b/>
                <w:bCs/>
                <w:sz w:val="18"/>
                <w:szCs w:val="18"/>
                <w:lang w:bidi="ar-MA"/>
              </w:rPr>
            </w:pPr>
            <w:r w:rsidRPr="003865FA">
              <w:rPr>
                <w:rFonts w:hint="cs"/>
                <w:b/>
                <w:bCs/>
                <w:sz w:val="18"/>
                <w:szCs w:val="18"/>
                <w:rtl/>
                <w:lang w:bidi="ar-MA"/>
              </w:rPr>
              <w:t>إناث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9B290E">
            <w:pPr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9B290E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(تترواح مابين 4 أو 6 أشهر من السداسية الأخيرة للسنة) </w:t>
            </w:r>
          </w:p>
        </w:tc>
        <w:tc>
          <w:tcPr>
            <w:tcW w:w="2175" w:type="dxa"/>
          </w:tcPr>
          <w:p w:rsidR="003865FA" w:rsidRPr="0006115D" w:rsidRDefault="003865FA" w:rsidP="009B290E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إنجاز المشروع</w:t>
            </w:r>
          </w:p>
        </w:tc>
      </w:tr>
    </w:tbl>
    <w:p w:rsidR="003865FA" w:rsidRDefault="003865FA" w:rsidP="003865FA">
      <w:pPr>
        <w:bidi/>
        <w:rPr>
          <w:sz w:val="28"/>
          <w:szCs w:val="28"/>
          <w:rtl/>
          <w:lang w:bidi="ar-MA"/>
        </w:rPr>
      </w:pP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ه :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637B8E" w:rsidRPr="003865FA" w:rsidRDefault="003865FA" w:rsidP="003865FA">
      <w:pPr>
        <w:bidi/>
        <w:rPr>
          <w:b/>
          <w:bCs/>
          <w:sz w:val="24"/>
          <w:szCs w:val="24"/>
          <w:u w:val="single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على الجمعية إضافة صفحات أو خانات أخرى تكميلية بهدف ملئ الملحق بكل المعطيات المطلوبة، وذلك في حالة كون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>المساحة المخصصة لها، غير كافية للتعبئة.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 وقد يتم اللجوء إلى هذا الإجراء دون العمل على تغيير شكل الملحق الخاص  بالمشروع ومضامينه الأساسية.</w:t>
      </w:r>
    </w:p>
    <w:p w:rsidR="00637B8E" w:rsidRPr="0006115D" w:rsidRDefault="00637B8E" w:rsidP="00B542A9">
      <w:pPr>
        <w:rPr>
          <w:sz w:val="28"/>
          <w:szCs w:val="28"/>
          <w:u w:val="single"/>
          <w:rtl/>
          <w:lang w:bidi="ar-MA"/>
        </w:rPr>
      </w:pPr>
    </w:p>
    <w:p w:rsidR="00B542A9" w:rsidRPr="003C7B58" w:rsidRDefault="00B542A9" w:rsidP="00B542A9">
      <w:pPr>
        <w:pStyle w:val="Paragraphedeliste"/>
        <w:numPr>
          <w:ilvl w:val="0"/>
          <w:numId w:val="38"/>
        </w:numPr>
        <w:bidi/>
        <w:jc w:val="both"/>
        <w:rPr>
          <w:b/>
          <w:bCs/>
          <w:sz w:val="32"/>
          <w:szCs w:val="32"/>
          <w:u w:val="single"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مكونات المشروع ومدة الإنجاز:</w:t>
      </w:r>
    </w:p>
    <w:p w:rsidR="00B542A9" w:rsidRPr="0006115D" w:rsidRDefault="00B542A9" w:rsidP="00B542A9">
      <w:pPr>
        <w:pStyle w:val="Paragraphedeliste"/>
        <w:bidi/>
        <w:rPr>
          <w:sz w:val="28"/>
          <w:szCs w:val="28"/>
          <w:u w:val="single"/>
          <w:lang w:bidi="ar-MA"/>
        </w:rPr>
      </w:pPr>
    </w:p>
    <w:tbl>
      <w:tblPr>
        <w:tblStyle w:val="Grilledutableau"/>
        <w:bidiVisual/>
        <w:tblW w:w="10139" w:type="dxa"/>
        <w:tblInd w:w="-461" w:type="dxa"/>
        <w:tblLook w:val="04A0"/>
      </w:tblPr>
      <w:tblGrid>
        <w:gridCol w:w="4111"/>
        <w:gridCol w:w="2767"/>
        <w:gridCol w:w="3261"/>
      </w:tblGrid>
      <w:tr w:rsidR="00B542A9" w:rsidRPr="0006115D" w:rsidTr="00B542A9">
        <w:tc>
          <w:tcPr>
            <w:tcW w:w="4111" w:type="dxa"/>
          </w:tcPr>
          <w:p w:rsidR="00B542A9" w:rsidRPr="0006115D" w:rsidRDefault="00B542A9" w:rsidP="00B542A9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 المشروع</w:t>
            </w:r>
          </w:p>
        </w:tc>
        <w:tc>
          <w:tcPr>
            <w:tcW w:w="2767" w:type="dxa"/>
          </w:tcPr>
          <w:p w:rsidR="00B542A9" w:rsidRPr="0006115D" w:rsidRDefault="00B542A9" w:rsidP="00B542A9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</w:p>
        </w:tc>
        <w:tc>
          <w:tcPr>
            <w:tcW w:w="3261" w:type="dxa"/>
          </w:tcPr>
          <w:p w:rsidR="00B542A9" w:rsidRPr="0006115D" w:rsidRDefault="00B542A9" w:rsidP="00B542A9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الإنجاز</w:t>
            </w:r>
          </w:p>
        </w:tc>
      </w:tr>
      <w:tr w:rsidR="00B542A9" w:rsidRPr="0006115D" w:rsidTr="00B542A9">
        <w:tc>
          <w:tcPr>
            <w:tcW w:w="4111" w:type="dxa"/>
          </w:tcPr>
          <w:p w:rsidR="00B542A9" w:rsidRPr="00964774" w:rsidRDefault="00B542A9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767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3261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542A9" w:rsidRPr="0006115D" w:rsidTr="00B542A9">
        <w:tc>
          <w:tcPr>
            <w:tcW w:w="4111" w:type="dxa"/>
          </w:tcPr>
          <w:p w:rsidR="00B542A9" w:rsidRPr="00964774" w:rsidRDefault="00B542A9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767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3261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542A9" w:rsidRPr="0006115D" w:rsidTr="00B542A9">
        <w:tc>
          <w:tcPr>
            <w:tcW w:w="4111" w:type="dxa"/>
          </w:tcPr>
          <w:p w:rsidR="00B542A9" w:rsidRPr="00964774" w:rsidRDefault="00B542A9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767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3261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542A9" w:rsidRPr="0006115D" w:rsidTr="00B542A9">
        <w:tc>
          <w:tcPr>
            <w:tcW w:w="4111" w:type="dxa"/>
          </w:tcPr>
          <w:p w:rsidR="00B542A9" w:rsidRPr="00964774" w:rsidRDefault="00B542A9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767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3261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542A9" w:rsidRPr="0006115D" w:rsidTr="00B542A9">
        <w:tc>
          <w:tcPr>
            <w:tcW w:w="4111" w:type="dxa"/>
          </w:tcPr>
          <w:p w:rsidR="00B542A9" w:rsidRPr="00964774" w:rsidRDefault="00B542A9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767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3261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542A9" w:rsidRPr="0006115D" w:rsidTr="00B542A9">
        <w:tc>
          <w:tcPr>
            <w:tcW w:w="4111" w:type="dxa"/>
          </w:tcPr>
          <w:p w:rsidR="00B542A9" w:rsidRPr="00964774" w:rsidRDefault="00B542A9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767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3261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542A9" w:rsidRPr="0006115D" w:rsidTr="00B542A9">
        <w:tc>
          <w:tcPr>
            <w:tcW w:w="4111" w:type="dxa"/>
          </w:tcPr>
          <w:p w:rsidR="00B542A9" w:rsidRPr="00964774" w:rsidRDefault="00B542A9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767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3261" w:type="dxa"/>
          </w:tcPr>
          <w:p w:rsidR="00B542A9" w:rsidRPr="0006115D" w:rsidRDefault="00B542A9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</w:tbl>
    <w:p w:rsidR="00B542A9" w:rsidRPr="0006115D" w:rsidRDefault="00B542A9" w:rsidP="00B542A9">
      <w:pPr>
        <w:rPr>
          <w:sz w:val="16"/>
          <w:szCs w:val="16"/>
          <w:u w:val="single"/>
          <w:rtl/>
          <w:lang w:bidi="ar-MA"/>
        </w:rPr>
      </w:pPr>
    </w:p>
    <w:p w:rsidR="00B542A9" w:rsidRPr="0006115D" w:rsidRDefault="00B542A9" w:rsidP="00B6405B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4 -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الدراسة التقنية</w:t>
      </w:r>
    </w:p>
    <w:tbl>
      <w:tblPr>
        <w:tblStyle w:val="Grilledutableau"/>
        <w:tblW w:w="10173" w:type="dxa"/>
        <w:tblLook w:val="04A0"/>
      </w:tblPr>
      <w:tblGrid>
        <w:gridCol w:w="1890"/>
        <w:gridCol w:w="1590"/>
        <w:gridCol w:w="1110"/>
        <w:gridCol w:w="1047"/>
        <w:gridCol w:w="4536"/>
      </w:tblGrid>
      <w:tr w:rsidR="00B542A9" w:rsidRPr="0006115D" w:rsidTr="00B542A9">
        <w:tc>
          <w:tcPr>
            <w:tcW w:w="18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هناك ضرورة لإنجاز دراسة تقنية للمشروع؟</w:t>
            </w:r>
          </w:p>
        </w:tc>
      </w:tr>
      <w:tr w:rsidR="00B542A9" w:rsidRPr="0006115D" w:rsidTr="00B542A9">
        <w:tc>
          <w:tcPr>
            <w:tcW w:w="18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تم إنجازها؟</w:t>
            </w:r>
            <w:r w:rsidRPr="0006115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في حالة تأكيدها)</w:t>
            </w:r>
          </w:p>
        </w:tc>
      </w:tr>
    </w:tbl>
    <w:p w:rsidR="00B542A9" w:rsidRPr="0006115D" w:rsidRDefault="00B542A9" w:rsidP="00B6405B">
      <w:pPr>
        <w:spacing w:after="0" w:line="240" w:lineRule="auto"/>
        <w:rPr>
          <w:sz w:val="28"/>
          <w:szCs w:val="28"/>
          <w:u w:val="single"/>
          <w:rtl/>
          <w:lang w:bidi="ar-MA"/>
        </w:rPr>
      </w:pPr>
    </w:p>
    <w:p w:rsidR="00B542A9" w:rsidRPr="0006115D" w:rsidRDefault="00B542A9" w:rsidP="00B6405B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5-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الموارد البشرية المكلفة بتدبير المشروع</w:t>
      </w:r>
    </w:p>
    <w:tbl>
      <w:tblPr>
        <w:tblStyle w:val="Grilledutableau"/>
        <w:tblW w:w="10173" w:type="dxa"/>
        <w:tblLook w:val="04A0"/>
      </w:tblPr>
      <w:tblGrid>
        <w:gridCol w:w="2235"/>
        <w:gridCol w:w="2371"/>
        <w:gridCol w:w="2303"/>
        <w:gridCol w:w="3264"/>
      </w:tblGrid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طريقة المساهمة</w:t>
            </w: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</w:p>
        </w:tc>
        <w:tc>
          <w:tcPr>
            <w:tcW w:w="3264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Pr="00964774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964774">
              <w:rPr>
                <w:rFonts w:hint="cs"/>
                <w:sz w:val="28"/>
                <w:szCs w:val="28"/>
                <w:rtl/>
                <w:lang w:bidi="ar-MA"/>
              </w:rPr>
              <w:t>أعضاء الجمعية المسي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رين</w:t>
            </w: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Pr="00964774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طاقم المؤطرين </w:t>
            </w: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Pr="00964774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</w:p>
        </w:tc>
      </w:tr>
    </w:tbl>
    <w:p w:rsidR="00B542A9" w:rsidRPr="0006115D" w:rsidRDefault="00B542A9" w:rsidP="00B6405B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3C7B58">
        <w:rPr>
          <w:rFonts w:hint="cs"/>
          <w:b/>
          <w:bCs/>
          <w:sz w:val="28"/>
          <w:szCs w:val="28"/>
          <w:u w:val="single"/>
          <w:rtl/>
          <w:lang w:bidi="ar-MA"/>
        </w:rPr>
        <w:t>6-</w:t>
      </w:r>
      <w:r>
        <w:rPr>
          <w:rFonts w:hint="cs"/>
          <w:sz w:val="28"/>
          <w:szCs w:val="28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الأطراف المساهمة في المشروع</w:t>
      </w:r>
    </w:p>
    <w:tbl>
      <w:tblPr>
        <w:tblStyle w:val="Grilledutableau"/>
        <w:tblW w:w="10031" w:type="dxa"/>
        <w:tblLook w:val="04A0"/>
      </w:tblPr>
      <w:tblGrid>
        <w:gridCol w:w="525"/>
        <w:gridCol w:w="600"/>
        <w:gridCol w:w="615"/>
        <w:gridCol w:w="563"/>
        <w:gridCol w:w="2303"/>
        <w:gridCol w:w="2303"/>
        <w:gridCol w:w="3122"/>
      </w:tblGrid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وجود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 المساهمة في تمويل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شركاء المشروع</w:t>
            </w:r>
          </w:p>
        </w:tc>
      </w:tr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الجماعة</w:t>
            </w:r>
          </w:p>
        </w:tc>
      </w:tr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03" w:type="dxa"/>
            <w:shd w:val="clear" w:color="auto" w:fill="A6A6A6" w:themeFill="background1" w:themeFillShade="A6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الجمعية</w:t>
            </w:r>
          </w:p>
        </w:tc>
      </w:tr>
      <w:tr w:rsidR="00B542A9" w:rsidRPr="0006115D" w:rsidTr="00B542A9">
        <w:tc>
          <w:tcPr>
            <w:tcW w:w="525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الشريك الاول</w:t>
            </w:r>
          </w:p>
        </w:tc>
      </w:tr>
      <w:tr w:rsidR="00B542A9" w:rsidRPr="0006115D" w:rsidTr="00B542A9">
        <w:tc>
          <w:tcPr>
            <w:tcW w:w="525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الشريك الثاني </w:t>
            </w:r>
          </w:p>
        </w:tc>
      </w:tr>
      <w:tr w:rsidR="00B542A9" w:rsidRPr="0006115D" w:rsidTr="00B542A9">
        <w:tc>
          <w:tcPr>
            <w:tcW w:w="525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الشريك الثالث</w:t>
            </w:r>
          </w:p>
        </w:tc>
      </w:tr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b/>
                <w:bCs/>
                <w:sz w:val="28"/>
                <w:szCs w:val="28"/>
                <w:lang w:bidi="ar-MA"/>
              </w:rPr>
              <w:t>%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100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التكلفة الإجمالية</w:t>
            </w:r>
          </w:p>
        </w:tc>
      </w:tr>
    </w:tbl>
    <w:p w:rsidR="00B542A9" w:rsidRDefault="00B542A9" w:rsidP="00B6405B">
      <w:pPr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Pr="0006115D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7-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التكلفة المالية الإجمالية للمشروع:</w:t>
      </w:r>
    </w:p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تحديد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الميزانية التقديرية للمشروع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حسب البنود المالية المتعلقة بالمداخيل والمصاريف والأنشطة المحددة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977"/>
        <w:gridCol w:w="1559"/>
        <w:gridCol w:w="2977"/>
      </w:tblGrid>
      <w:tr w:rsidR="00B542A9" w:rsidRPr="00654FA7" w:rsidTr="00B542A9">
        <w:trPr>
          <w:trHeight w:val="629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542A9" w:rsidRPr="00286E6C" w:rsidRDefault="00B542A9" w:rsidP="00B542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A4D4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 المصاريف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542A9" w:rsidRPr="00987F17" w:rsidRDefault="00B542A9" w:rsidP="00B542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تكاليف المشروع</w:t>
            </w:r>
          </w:p>
          <w:p w:rsidR="00B542A9" w:rsidRPr="00286E6C" w:rsidRDefault="00B542A9" w:rsidP="00B542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(المصاريف)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542A9" w:rsidRPr="007A4D4A" w:rsidRDefault="00B542A9" w:rsidP="00B542A9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7A4D4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</w:p>
          <w:p w:rsidR="00B542A9" w:rsidRPr="00286E6C" w:rsidRDefault="00B542A9" w:rsidP="00B542A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A4D4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542A9" w:rsidRPr="007A4D4A" w:rsidRDefault="00B542A9" w:rsidP="00B542A9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7A4D4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موارد تمويل المشروع</w:t>
            </w:r>
          </w:p>
          <w:p w:rsidR="00B542A9" w:rsidRPr="00286E6C" w:rsidRDefault="00B542A9" w:rsidP="00B542A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(المداخيل)</w:t>
            </w:r>
          </w:p>
        </w:tc>
      </w:tr>
      <w:tr w:rsidR="00B542A9" w:rsidRPr="00654FA7" w:rsidTr="00B542A9">
        <w:tc>
          <w:tcPr>
            <w:tcW w:w="2093" w:type="dxa"/>
          </w:tcPr>
          <w:p w:rsidR="00B542A9" w:rsidRPr="00654FA7" w:rsidRDefault="00B542A9" w:rsidP="00B542A9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</w:tcPr>
          <w:p w:rsidR="00B542A9" w:rsidRPr="00286E6C" w:rsidRDefault="00B542A9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التنقلات</w:t>
            </w:r>
          </w:p>
          <w:p w:rsidR="00B542A9" w:rsidRPr="00286E6C" w:rsidRDefault="00B542A9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المشاركات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542A9" w:rsidRPr="00654FA7" w:rsidRDefault="00B542A9" w:rsidP="00B542A9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42A9" w:rsidRPr="00286E6C" w:rsidRDefault="00B542A9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واجبات الانخراط</w:t>
            </w:r>
          </w:p>
          <w:p w:rsidR="00B542A9" w:rsidRPr="00E30C0B" w:rsidRDefault="00B542A9" w:rsidP="00B542A9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مساهمات المشاركين</w:t>
            </w:r>
          </w:p>
        </w:tc>
      </w:tr>
      <w:tr w:rsidR="00B542A9" w:rsidRPr="00654FA7" w:rsidTr="00B542A9">
        <w:tc>
          <w:tcPr>
            <w:tcW w:w="2093" w:type="dxa"/>
          </w:tcPr>
          <w:p w:rsidR="00B542A9" w:rsidRPr="00654FA7" w:rsidRDefault="00B542A9" w:rsidP="00B542A9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</w:tcPr>
          <w:p w:rsidR="00B542A9" w:rsidRPr="00286E6C" w:rsidRDefault="00B542A9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- </w:t>
            </w: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وسائل التنظيم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والتنشيط</w:t>
            </w: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</w:p>
          <w:p w:rsidR="00B542A9" w:rsidRPr="00286E6C" w:rsidRDefault="00B542A9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- </w:t>
            </w: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واجبات استغلال القاعات</w:t>
            </w:r>
          </w:p>
          <w:p w:rsidR="00B542A9" w:rsidRPr="00286E6C" w:rsidRDefault="00B542A9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- </w:t>
            </w: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اليات الصوتيات والتصوير</w:t>
            </w:r>
          </w:p>
          <w:p w:rsidR="00B542A9" w:rsidRPr="00286E6C" w:rsidRDefault="00B542A9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- </w:t>
            </w: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طبع اللافتات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والمنشورات الاعلانية.</w:t>
            </w:r>
          </w:p>
          <w:p w:rsidR="00B542A9" w:rsidRPr="00286E6C" w:rsidRDefault="00B542A9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- </w:t>
            </w: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تكاليف نسخ المطبوعات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542A9" w:rsidRPr="00654FA7" w:rsidRDefault="00B542A9" w:rsidP="00B542A9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42A9" w:rsidRPr="00286E6C" w:rsidRDefault="00B542A9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دعم الشركاء الخواص</w:t>
            </w:r>
          </w:p>
          <w:p w:rsidR="00B542A9" w:rsidRPr="00286E6C" w:rsidRDefault="00B542A9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الشراكات العمومية</w:t>
            </w:r>
          </w:p>
          <w:p w:rsidR="00B542A9" w:rsidRPr="00286E6C" w:rsidRDefault="00B542A9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المنح العمومية</w:t>
            </w:r>
          </w:p>
        </w:tc>
      </w:tr>
      <w:tr w:rsidR="00B542A9" w:rsidRPr="00E21418" w:rsidTr="00B542A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A9" w:rsidRPr="00B47892" w:rsidRDefault="00B542A9" w:rsidP="00B542A9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A9" w:rsidRDefault="00B542A9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B47892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مجموع المصاريف المقترحة</w:t>
            </w:r>
          </w:p>
          <w:p w:rsidR="00B542A9" w:rsidRPr="00B47892" w:rsidRDefault="00B542A9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2A9" w:rsidRPr="00B47892" w:rsidRDefault="00B542A9" w:rsidP="00B542A9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2A9" w:rsidRPr="00B47892" w:rsidRDefault="00B542A9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B47892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مجموع المداخيل المقترحة =</w:t>
            </w:r>
          </w:p>
        </w:tc>
      </w:tr>
    </w:tbl>
    <w:p w:rsidR="00B542A9" w:rsidRPr="0006115D" w:rsidRDefault="00B542A9" w:rsidP="00B542A9">
      <w:pPr>
        <w:bidi/>
        <w:jc w:val="both"/>
        <w:rPr>
          <w:sz w:val="12"/>
          <w:szCs w:val="12"/>
          <w:u w:val="single"/>
          <w:rtl/>
          <w:lang w:bidi="ar-MA"/>
        </w:rPr>
      </w:pPr>
    </w:p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8-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باحترام المشروع لمقاربة النوع والبيئة</w:t>
      </w:r>
    </w:p>
    <w:tbl>
      <w:tblPr>
        <w:tblStyle w:val="Grilledutableau"/>
        <w:tblW w:w="10031" w:type="dxa"/>
        <w:tblLook w:val="04A0"/>
      </w:tblPr>
      <w:tblGrid>
        <w:gridCol w:w="4928"/>
        <w:gridCol w:w="5103"/>
      </w:tblGrid>
      <w:tr w:rsidR="00B542A9" w:rsidRPr="0006115D" w:rsidTr="00B542A9">
        <w:tc>
          <w:tcPr>
            <w:tcW w:w="4928" w:type="dxa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استهداف النوع في المشروع</w:t>
            </w:r>
          </w:p>
        </w:tc>
      </w:tr>
      <w:tr w:rsidR="00B542A9" w:rsidRPr="0006115D" w:rsidTr="00B542A9">
        <w:tc>
          <w:tcPr>
            <w:tcW w:w="4928" w:type="dxa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B542A9" w:rsidRPr="0006115D" w:rsidTr="00B542A9">
        <w:tc>
          <w:tcPr>
            <w:tcW w:w="4928" w:type="dxa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الأبعاد البيئية في المشروع</w:t>
            </w:r>
          </w:p>
        </w:tc>
      </w:tr>
      <w:tr w:rsidR="00B542A9" w:rsidRPr="0006115D" w:rsidTr="00B542A9">
        <w:tc>
          <w:tcPr>
            <w:tcW w:w="4928" w:type="dxa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</w:tc>
        <w:tc>
          <w:tcPr>
            <w:tcW w:w="5103" w:type="dxa"/>
            <w:vMerge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</w:tbl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9- </w:t>
      </w: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آليات تدبير وتتبع وتقييم المشروع</w:t>
      </w:r>
    </w:p>
    <w:tbl>
      <w:tblPr>
        <w:tblStyle w:val="Grilledutableau"/>
        <w:tblW w:w="10031" w:type="dxa"/>
        <w:tblLook w:val="04A0"/>
      </w:tblPr>
      <w:tblGrid>
        <w:gridCol w:w="4928"/>
        <w:gridCol w:w="5103"/>
      </w:tblGrid>
      <w:tr w:rsidR="00B542A9" w:rsidRPr="0006115D" w:rsidTr="00B542A9">
        <w:tc>
          <w:tcPr>
            <w:tcW w:w="4928" w:type="dxa"/>
          </w:tcPr>
          <w:p w:rsidR="00B542A9" w:rsidRPr="0006115D" w:rsidRDefault="00B542A9" w:rsidP="00B542A9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  <w:p w:rsidR="00B542A9" w:rsidRPr="0006115D" w:rsidRDefault="00B542A9" w:rsidP="00B542A9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B542A9" w:rsidRPr="0006115D" w:rsidRDefault="00B542A9" w:rsidP="00B542A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الآليات الداخلية للتتبع التي تتوفر عليها الجمعية</w:t>
            </w:r>
          </w:p>
        </w:tc>
      </w:tr>
      <w:tr w:rsidR="00B542A9" w:rsidRPr="0006115D" w:rsidTr="00B542A9">
        <w:tc>
          <w:tcPr>
            <w:tcW w:w="4928" w:type="dxa"/>
          </w:tcPr>
          <w:p w:rsidR="00B542A9" w:rsidRPr="0006115D" w:rsidRDefault="00B542A9" w:rsidP="00637B8E">
            <w:pPr>
              <w:spacing w:after="0" w:line="240" w:lineRule="auto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B542A9" w:rsidRPr="0006115D" w:rsidRDefault="00B542A9" w:rsidP="00B542A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</w:tr>
      <w:tr w:rsidR="00B542A9" w:rsidRPr="0006115D" w:rsidTr="00B542A9">
        <w:tc>
          <w:tcPr>
            <w:tcW w:w="4928" w:type="dxa"/>
          </w:tcPr>
          <w:p w:rsidR="00B542A9" w:rsidRPr="0006115D" w:rsidRDefault="00B542A9" w:rsidP="00637B8E">
            <w:pPr>
              <w:spacing w:after="0" w:line="240" w:lineRule="auto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آليات التقييم الداخلي التي تتوفر عليها الجمعية</w:t>
            </w:r>
          </w:p>
        </w:tc>
      </w:tr>
      <w:tr w:rsidR="00B542A9" w:rsidRPr="0006115D" w:rsidTr="00B542A9">
        <w:tc>
          <w:tcPr>
            <w:tcW w:w="4928" w:type="dxa"/>
          </w:tcPr>
          <w:p w:rsidR="00B542A9" w:rsidRPr="0006115D" w:rsidRDefault="00B542A9" w:rsidP="00637B8E">
            <w:pPr>
              <w:spacing w:after="0" w:line="240" w:lineRule="auto"/>
              <w:rPr>
                <w:sz w:val="28"/>
                <w:szCs w:val="28"/>
                <w:u w:val="single"/>
                <w:rtl/>
                <w:lang w:bidi="ar-MA"/>
              </w:rPr>
            </w:pP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</w:tr>
    </w:tbl>
    <w:p w:rsidR="00B542A9" w:rsidRPr="0006115D" w:rsidRDefault="00B542A9" w:rsidP="00E71DC6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10-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 الضمانات المتعلقة باستدامة المشروع</w:t>
      </w:r>
    </w:p>
    <w:tbl>
      <w:tblPr>
        <w:tblStyle w:val="Grilledutableau"/>
        <w:tblW w:w="10173" w:type="dxa"/>
        <w:tblLook w:val="04A0"/>
      </w:tblPr>
      <w:tblGrid>
        <w:gridCol w:w="4644"/>
        <w:gridCol w:w="5529"/>
      </w:tblGrid>
      <w:tr w:rsidR="00B542A9" w:rsidRPr="0006115D" w:rsidTr="00B542A9">
        <w:tc>
          <w:tcPr>
            <w:tcW w:w="4644" w:type="dxa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rtl/>
                <w:lang w:bidi="ar-MA"/>
              </w:rPr>
            </w:pP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هي الآليات التي تتوفر عليها الجمعية لضمان استدامة المشروع ؟</w:t>
            </w:r>
          </w:p>
        </w:tc>
      </w:tr>
      <w:tr w:rsidR="00B542A9" w:rsidRPr="0006115D" w:rsidTr="00B542A9">
        <w:tc>
          <w:tcPr>
            <w:tcW w:w="4644" w:type="dxa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rtl/>
                <w:lang w:bidi="ar-MA"/>
              </w:rPr>
            </w:pP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5529" w:type="dxa"/>
            <w:vMerge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bidi="ar-MA"/>
              </w:rPr>
            </w:pPr>
          </w:p>
        </w:tc>
      </w:tr>
      <w:tr w:rsidR="00B542A9" w:rsidRPr="0006115D" w:rsidTr="00B542A9">
        <w:tc>
          <w:tcPr>
            <w:tcW w:w="4644" w:type="dxa"/>
          </w:tcPr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rtl/>
                <w:lang w:bidi="ar-MA"/>
              </w:rPr>
            </w:pP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B542A9" w:rsidRPr="0006115D" w:rsidRDefault="00B542A9" w:rsidP="00E71DC6">
            <w:pPr>
              <w:spacing w:after="0" w:line="240" w:lineRule="auto"/>
              <w:ind w:left="318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هو تصور الجمعية للآفـاق المستقبلية  للمشروع؟</w:t>
            </w:r>
          </w:p>
        </w:tc>
      </w:tr>
    </w:tbl>
    <w:p w:rsidR="00F11CFC" w:rsidRDefault="00F11CFC" w:rsidP="005B6DFA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C174FC" w:rsidRPr="00B542A9" w:rsidRDefault="00C174FC" w:rsidP="00C174FC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B6DFA" w:rsidRDefault="00027875" w:rsidP="00F11CFC">
      <w:pPr>
        <w:bidi/>
        <w:jc w:val="both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الملحق 3 : </w:t>
      </w:r>
    </w:p>
    <w:p w:rsidR="00C174FC" w:rsidRPr="0006115D" w:rsidRDefault="00C174FC" w:rsidP="00C174FC">
      <w:pPr>
        <w:bidi/>
        <w:jc w:val="both"/>
        <w:rPr>
          <w:b/>
          <w:bCs/>
          <w:sz w:val="28"/>
          <w:szCs w:val="28"/>
          <w:rtl/>
          <w:lang w:bidi="ar-MA"/>
        </w:rPr>
      </w:pPr>
    </w:p>
    <w:p w:rsidR="00C174FC" w:rsidRPr="006D32ED" w:rsidRDefault="00C174FC" w:rsidP="00C174FC">
      <w:pPr>
        <w:bidi/>
        <w:jc w:val="center"/>
        <w:rPr>
          <w:sz w:val="52"/>
          <w:szCs w:val="52"/>
          <w:lang w:bidi="ar-MA"/>
        </w:rPr>
      </w:pPr>
      <w:r w:rsidRPr="006D32ED">
        <w:rPr>
          <w:sz w:val="52"/>
          <w:szCs w:val="52"/>
          <w:lang w:bidi="ar-MA"/>
        </w:rPr>
        <w:sym w:font="Wingdings" w:char="F09B"/>
      </w:r>
      <w:r>
        <w:rPr>
          <w:rFonts w:hint="cs"/>
          <w:sz w:val="52"/>
          <w:szCs w:val="52"/>
          <w:rtl/>
          <w:lang w:bidi="ar-MA"/>
        </w:rPr>
        <w:t>**</w:t>
      </w:r>
      <w:r>
        <w:rPr>
          <w:rFonts w:hint="cs"/>
          <w:sz w:val="44"/>
          <w:szCs w:val="44"/>
          <w:rtl/>
          <w:lang w:bidi="ar-MA"/>
        </w:rPr>
        <w:t xml:space="preserve"> 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التصريح بالش</w:t>
      </w:r>
      <w:r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ـ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ر</w:t>
      </w:r>
      <w:r w:rsidRP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ف</w:t>
      </w:r>
      <w:r w:rsidR="00C74296" w:rsidRPr="00C74296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rFonts w:hint="cs"/>
          <w:sz w:val="52"/>
          <w:szCs w:val="52"/>
          <w:rtl/>
          <w:lang w:bidi="ar-MA"/>
        </w:rPr>
        <w:t>**</w:t>
      </w:r>
      <w:r w:rsidRPr="006D32ED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sz w:val="52"/>
          <w:szCs w:val="52"/>
          <w:lang w:bidi="ar-MA"/>
        </w:rPr>
        <w:sym w:font="Wingdings" w:char="F09A"/>
      </w:r>
    </w:p>
    <w:p w:rsidR="00EF3963" w:rsidRPr="0006115D" w:rsidRDefault="00EF3963" w:rsidP="00EF3963">
      <w:pPr>
        <w:bidi/>
        <w:rPr>
          <w:sz w:val="40"/>
          <w:szCs w:val="40"/>
          <w:lang w:bidi="ar-MA"/>
        </w:rPr>
      </w:pP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أنا الم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مضي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أسفله  السيد :........................................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البطاقة الوطنية :...................................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</w:t>
      </w: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رئيس الجمعية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sz w:val="36"/>
          <w:szCs w:val="36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نوعية الجمعية :..................................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jc w:val="center"/>
        <w:rPr>
          <w:sz w:val="36"/>
          <w:szCs w:val="36"/>
          <w:rtl/>
          <w:lang w:bidi="ar-MA"/>
        </w:rPr>
      </w:pPr>
      <w:r w:rsidRPr="0006115D">
        <w:rPr>
          <w:rFonts w:hint="cs"/>
          <w:sz w:val="36"/>
          <w:szCs w:val="36"/>
          <w:rtl/>
          <w:lang w:bidi="ar-MA"/>
        </w:rPr>
        <w:t>***************</w:t>
      </w:r>
    </w:p>
    <w:p w:rsidR="00EF3963" w:rsidRPr="0006115D" w:rsidRDefault="00EF3963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أشهد بأن الجمعية في وضعية قانونية وبأن المعلومات المصرح بها في هذا الملف صحيحة.</w:t>
      </w:r>
    </w:p>
    <w:p w:rsidR="00EF3963" w:rsidRPr="0006115D" w:rsidRDefault="009B372A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>في حالة الموافقة على طلب الدعم يرجى تحويل المبلغ المطلوب إلى :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الحساب البنكي (</w:t>
      </w:r>
      <w:r w:rsidRPr="0006115D">
        <w:rPr>
          <w:b/>
          <w:bCs/>
          <w:sz w:val="32"/>
          <w:szCs w:val="32"/>
          <w:lang w:bidi="ar-MA"/>
        </w:rPr>
        <w:t>RIB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):.........................................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</w:p>
    <w:p w:rsidR="00EF3963" w:rsidRPr="0006115D" w:rsidRDefault="00EF3963" w:rsidP="009B372A">
      <w:pPr>
        <w:tabs>
          <w:tab w:val="left" w:pos="5206"/>
        </w:tabs>
        <w:bidi/>
        <w:spacing w:after="0" w:line="360" w:lineRule="auto"/>
        <w:rPr>
          <w:sz w:val="40"/>
          <w:szCs w:val="4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عنوان المؤسسة البنكية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  <w:lang w:bidi="ar-MA"/>
        </w:rPr>
      </w:pPr>
    </w:p>
    <w:p w:rsidR="00DF432C" w:rsidRPr="0006115D" w:rsidRDefault="00DF432C" w:rsidP="00FE70EF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كما ألتزم باحترام كل الشروط والإجراءات المتضمنة ب</w:t>
      </w:r>
      <w:r w:rsidR="00FE70EF" w:rsidRPr="0006115D">
        <w:rPr>
          <w:rFonts w:hint="cs"/>
          <w:b/>
          <w:bCs/>
          <w:sz w:val="32"/>
          <w:szCs w:val="32"/>
          <w:rtl/>
          <w:lang w:bidi="ar-MA"/>
        </w:rPr>
        <w:t xml:space="preserve"> (</w:t>
      </w:r>
      <w:r w:rsidR="00192D5A" w:rsidRPr="0006115D">
        <w:rPr>
          <w:rFonts w:hint="cs"/>
          <w:b/>
          <w:bCs/>
          <w:sz w:val="32"/>
          <w:szCs w:val="32"/>
          <w:rtl/>
          <w:lang w:bidi="ar-MA"/>
        </w:rPr>
        <w:t xml:space="preserve">دليل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مساطر الدعم والشراكة</w:t>
      </w:r>
      <w:r w:rsidRPr="0006115D">
        <w:rPr>
          <w:rFonts w:hint="cs"/>
          <w:b/>
          <w:bCs/>
          <w:sz w:val="32"/>
          <w:szCs w:val="32"/>
          <w:rtl/>
        </w:rPr>
        <w:t xml:space="preserve"> مع الجمعيات برسم سنة 2018</w:t>
      </w:r>
      <w:r w:rsidR="00FE70EF" w:rsidRPr="0006115D">
        <w:rPr>
          <w:rFonts w:hint="cs"/>
          <w:b/>
          <w:bCs/>
          <w:sz w:val="32"/>
          <w:szCs w:val="32"/>
          <w:rtl/>
        </w:rPr>
        <w:t>)،</w:t>
      </w:r>
      <w:r w:rsidRPr="0006115D">
        <w:rPr>
          <w:rFonts w:hint="cs"/>
          <w:b/>
          <w:bCs/>
          <w:sz w:val="32"/>
          <w:szCs w:val="32"/>
          <w:rtl/>
        </w:rPr>
        <w:t xml:space="preserve"> بعد</w:t>
      </w:r>
      <w:r w:rsidR="00FE70EF" w:rsidRPr="0006115D">
        <w:rPr>
          <w:rFonts w:hint="cs"/>
          <w:b/>
          <w:bCs/>
          <w:sz w:val="32"/>
          <w:szCs w:val="32"/>
          <w:rtl/>
        </w:rPr>
        <w:t>ما إطلعت على محتواه بصفة ش</w:t>
      </w:r>
      <w:r w:rsidRPr="0006115D">
        <w:rPr>
          <w:rFonts w:hint="cs"/>
          <w:b/>
          <w:bCs/>
          <w:sz w:val="32"/>
          <w:szCs w:val="32"/>
          <w:rtl/>
        </w:rPr>
        <w:t xml:space="preserve">املة 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كما </w:t>
      </w:r>
      <w:r w:rsidR="00C174FC" w:rsidRPr="0006115D">
        <w:rPr>
          <w:rFonts w:hint="cs"/>
          <w:b/>
          <w:bCs/>
          <w:sz w:val="32"/>
          <w:szCs w:val="32"/>
          <w:rtl/>
        </w:rPr>
        <w:t>أؤكد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على موافقتي </w:t>
      </w:r>
      <w:r w:rsidRPr="0006115D">
        <w:rPr>
          <w:rFonts w:hint="cs"/>
          <w:b/>
          <w:bCs/>
          <w:sz w:val="32"/>
          <w:szCs w:val="32"/>
          <w:rtl/>
        </w:rPr>
        <w:t>على تطبيقها بدقة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ومسؤولية تامتين  </w:t>
      </w:r>
      <w:r w:rsidRPr="0006115D">
        <w:rPr>
          <w:rFonts w:hint="cs"/>
          <w:b/>
          <w:bCs/>
          <w:sz w:val="32"/>
          <w:szCs w:val="32"/>
          <w:rtl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0713A2" w:rsidRPr="0006115D">
        <w:rPr>
          <w:rFonts w:hint="cs"/>
          <w:b/>
          <w:bCs/>
          <w:sz w:val="32"/>
          <w:szCs w:val="32"/>
          <w:rtl/>
        </w:rPr>
        <w:t xml:space="preserve">          </w:t>
      </w:r>
      <w:r w:rsidRPr="0006115D">
        <w:rPr>
          <w:rFonts w:hint="cs"/>
          <w:b/>
          <w:bCs/>
          <w:sz w:val="32"/>
          <w:szCs w:val="32"/>
          <w:rtl/>
        </w:rPr>
        <w:t xml:space="preserve">       </w:t>
      </w:r>
      <w:r w:rsidR="00C74296">
        <w:rPr>
          <w:rFonts w:hint="cs"/>
          <w:b/>
          <w:bCs/>
          <w:sz w:val="32"/>
          <w:szCs w:val="32"/>
          <w:rtl/>
        </w:rPr>
        <w:t xml:space="preserve">    </w:t>
      </w:r>
      <w:r w:rsidRPr="0006115D">
        <w:rPr>
          <w:rFonts w:hint="cs"/>
          <w:b/>
          <w:bCs/>
          <w:sz w:val="32"/>
          <w:szCs w:val="32"/>
          <w:rtl/>
        </w:rPr>
        <w:t xml:space="preserve"> إمض</w:t>
      </w:r>
      <w:r w:rsidR="000713A2" w:rsidRPr="0006115D">
        <w:rPr>
          <w:rFonts w:hint="cs"/>
          <w:b/>
          <w:bCs/>
          <w:sz w:val="32"/>
          <w:szCs w:val="32"/>
          <w:rtl/>
        </w:rPr>
        <w:t>ـــــــ</w:t>
      </w:r>
      <w:r w:rsidRPr="0006115D">
        <w:rPr>
          <w:rFonts w:hint="cs"/>
          <w:b/>
          <w:bCs/>
          <w:sz w:val="32"/>
          <w:szCs w:val="32"/>
          <w:rtl/>
        </w:rPr>
        <w:t>اء :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40"/>
          <w:szCs w:val="40"/>
          <w:rtl/>
        </w:rPr>
      </w:pPr>
    </w:p>
    <w:p w:rsidR="00E9192C" w:rsidRPr="0006115D" w:rsidRDefault="00E9192C" w:rsidP="00E9192C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C174FC" w:rsidRDefault="00C174FC" w:rsidP="00C174FC">
      <w:pPr>
        <w:tabs>
          <w:tab w:val="left" w:pos="5206"/>
        </w:tabs>
        <w:bidi/>
        <w:spacing w:after="0" w:line="240" w:lineRule="auto"/>
        <w:rPr>
          <w:b/>
          <w:bCs/>
          <w:sz w:val="24"/>
          <w:szCs w:val="24"/>
          <w:rtl/>
          <w:lang w:bidi="ar-MA"/>
        </w:rPr>
      </w:pPr>
    </w:p>
    <w:p w:rsidR="00C174FC" w:rsidRPr="0006115D" w:rsidRDefault="00C174FC" w:rsidP="00C174FC">
      <w:pPr>
        <w:tabs>
          <w:tab w:val="left" w:pos="5206"/>
        </w:tabs>
        <w:bidi/>
        <w:spacing w:line="240" w:lineRule="auto"/>
        <w:rPr>
          <w:b/>
          <w:bCs/>
          <w:sz w:val="32"/>
          <w:szCs w:val="32"/>
          <w:rtl/>
          <w:lang w:bidi="ar-MA"/>
        </w:rPr>
      </w:pPr>
    </w:p>
    <w:p w:rsidR="00D83D7B" w:rsidRPr="0006115D" w:rsidRDefault="0062259B" w:rsidP="0062259B">
      <w:pPr>
        <w:tabs>
          <w:tab w:val="left" w:pos="5206"/>
        </w:tabs>
        <w:bidi/>
        <w:spacing w:line="240" w:lineRule="auto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الملحق 5 :</w:t>
      </w:r>
    </w:p>
    <w:p w:rsidR="00376BA8" w:rsidRPr="0006115D" w:rsidRDefault="00BF735C" w:rsidP="001720D6">
      <w:pPr>
        <w:tabs>
          <w:tab w:val="left" w:pos="5206"/>
        </w:tabs>
        <w:bidi/>
        <w:spacing w:line="240" w:lineRule="auto"/>
        <w:jc w:val="center"/>
        <w:rPr>
          <w:b/>
          <w:bCs/>
          <w:sz w:val="44"/>
          <w:szCs w:val="44"/>
          <w:u w:val="single"/>
          <w:rtl/>
          <w:lang w:bidi="ar-MA"/>
        </w:rPr>
      </w:pPr>
      <w:r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وثائق الملف القانوني والتكميلي</w:t>
      </w:r>
    </w:p>
    <w:p w:rsidR="00D83D7B" w:rsidRPr="0006115D" w:rsidRDefault="00BF735C" w:rsidP="00376BA8">
      <w:pPr>
        <w:tabs>
          <w:tab w:val="left" w:pos="5206"/>
        </w:tabs>
        <w:bidi/>
        <w:spacing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الخاصة ب</w:t>
      </w:r>
      <w:r w:rsidR="001720D6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طلب عرض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المشروع</w:t>
      </w:r>
    </w:p>
    <w:p w:rsidR="00D83D7B" w:rsidRPr="0006115D" w:rsidRDefault="00D83D7B" w:rsidP="00D83D7B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* الملف القانوني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3"/>
        <w:gridCol w:w="3293"/>
      </w:tblGrid>
      <w:tr w:rsidR="00D83D7B" w:rsidRPr="00654FA7" w:rsidTr="00654FA7">
        <w:tc>
          <w:tcPr>
            <w:tcW w:w="634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</w:p>
        </w:tc>
        <w:tc>
          <w:tcPr>
            <w:tcW w:w="329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1720D6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</w:t>
            </w:r>
          </w:p>
        </w:tc>
      </w:tr>
      <w:tr w:rsidR="00D83D7B" w:rsidRPr="00654FA7" w:rsidTr="00654FA7">
        <w:tc>
          <w:tcPr>
            <w:tcW w:w="6343" w:type="dxa"/>
          </w:tcPr>
          <w:p w:rsidR="00D83D7B" w:rsidRPr="00654FA7" w:rsidRDefault="004D6C9E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 وصل الإيداع النهائـي</w:t>
            </w:r>
            <w:r w:rsidR="001720D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720D6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D83D7B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2 القانون الأساسي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3 محضر آخر جمع عام لتجديد مكتب الجمعية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4 لائحة أعضاء المكتب التنفيذي للجمعية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5 شهادة بنكية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 التقريران الأدبي والمالي برسم السنة المنصرمة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مجموع نسخ الوثائق :</w:t>
            </w:r>
          </w:p>
        </w:tc>
        <w:tc>
          <w:tcPr>
            <w:tcW w:w="3293" w:type="dxa"/>
          </w:tcPr>
          <w:p w:rsidR="001720D6" w:rsidRPr="00654FA7" w:rsidRDefault="001720D6" w:rsidP="00654FA7">
            <w:pPr>
              <w:spacing w:after="0" w:line="240" w:lineRule="auto"/>
              <w:jc w:val="center"/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30 نسخة</w:t>
            </w:r>
          </w:p>
        </w:tc>
      </w:tr>
    </w:tbl>
    <w:p w:rsidR="006E0AFB" w:rsidRPr="00251CA5" w:rsidRDefault="00D83D7B" w:rsidP="00251CA5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* الملف التكميلي</w:t>
      </w:r>
      <w:r w:rsidR="00A54212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9"/>
        <w:gridCol w:w="2017"/>
      </w:tblGrid>
      <w:tr w:rsidR="00D83D7B" w:rsidRPr="00654FA7" w:rsidTr="00654FA7">
        <w:tc>
          <w:tcPr>
            <w:tcW w:w="7619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</w:p>
        </w:tc>
        <w:tc>
          <w:tcPr>
            <w:tcW w:w="2017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376BA8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 </w:t>
            </w:r>
          </w:p>
        </w:tc>
      </w:tr>
      <w:tr w:rsidR="00D83D7B" w:rsidRPr="00654FA7" w:rsidTr="00654FA7">
        <w:tc>
          <w:tcPr>
            <w:tcW w:w="7619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طلب الدعم الموجه إلى السيد رئيس جماعة سلا</w:t>
            </w:r>
          </w:p>
        </w:tc>
        <w:tc>
          <w:tcPr>
            <w:tcW w:w="2017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شهادة التزكية بالنسبة للجمعيات التي تتوفر على فروع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نسخة من النظام الداخلي بالنسب للجمعيات التي تتوفر على مكاتب إدارية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بطاقة تقنية للمشروع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-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بطاقة معلومات خاصة بالجمعيـة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نسخة من محضر اجتماع المكتب المسير للجمعية الذي تقرر خلاله تقديم المشروع  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(موقع من طرف جميع الأعضاء الحاضرين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التزام الشركاء الآخرين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(في حالة وجودهم موقع عليه)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267235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تصريح بالشرف بصحة المعلومات المدلى بها من طرف الجمعية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وثيقة إدارية تتثبت توفر الجمعية على مقر لإيواء المشروع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(عند الاقتضاء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دليل مساطر الدعم والشراكة مع جمعيات المجتمع المدني برسم سنة 2018 </w:t>
            </w:r>
          </w:p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   ( موقع من طرف الممثل القانوني للجمعية).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251CA5" w:rsidRPr="00654FA7" w:rsidTr="00654FA7">
        <w:tc>
          <w:tcPr>
            <w:tcW w:w="7619" w:type="dxa"/>
          </w:tcPr>
          <w:p w:rsidR="00251CA5" w:rsidRPr="00251CA5" w:rsidRDefault="00251CA5" w:rsidP="0062379C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11- على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كافة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الجمعيات الرياضية الإدلاء بشهادة الانخراط في الجامعة التابعة لها.</w:t>
            </w:r>
          </w:p>
        </w:tc>
        <w:tc>
          <w:tcPr>
            <w:tcW w:w="2017" w:type="dxa"/>
          </w:tcPr>
          <w:p w:rsidR="00251CA5" w:rsidRPr="00654FA7" w:rsidRDefault="00251CA5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251CA5" w:rsidRPr="00654FA7" w:rsidTr="00654FA7">
        <w:tc>
          <w:tcPr>
            <w:tcW w:w="7619" w:type="dxa"/>
          </w:tcPr>
          <w:p w:rsidR="00251CA5" w:rsidRPr="00251CA5" w:rsidRDefault="00251CA5" w:rsidP="0062379C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12-  أما فيما يخص الجمعيات الرياضية لفنون الحرب والرياضات المتشابهة ، الإدلاء بوثائق مؤشر عليها من طرف الجامعة الوصية تتبث حصولها على ألقاب على المستويين الوطني والدولي.</w:t>
            </w:r>
          </w:p>
        </w:tc>
        <w:tc>
          <w:tcPr>
            <w:tcW w:w="2017" w:type="dxa"/>
          </w:tcPr>
          <w:p w:rsidR="00251CA5" w:rsidRPr="00654FA7" w:rsidRDefault="00251CA5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</w:tbl>
    <w:p w:rsidR="000F6B29" w:rsidRDefault="000F6B29" w:rsidP="00251CA5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</w:p>
    <w:p w:rsidR="005408F0" w:rsidRDefault="005408F0" w:rsidP="005408F0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  <w:r w:rsidRPr="005408F0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 xml:space="preserve">وللمزيد من المعلومات والتوضيحات الإضافية، المرجو الاتصال مباشرة بمصالح قسم </w:t>
      </w:r>
      <w:r w:rsidR="00CB3E24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ال</w:t>
      </w:r>
      <w:r w:rsidRPr="005408F0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شؤون الثقافية والاجتماعية والرياضية المتواجد بدار الشباب حي السلام سلا</w:t>
      </w:r>
      <w:r w:rsidRPr="005408F0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  <w:t> </w:t>
      </w:r>
      <w:r w:rsidRPr="005408F0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/>
        </w:rPr>
        <w:t>.</w:t>
      </w:r>
    </w:p>
    <w:p w:rsidR="003400C5" w:rsidRDefault="003400C5" w:rsidP="003400C5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</w:p>
    <w:p w:rsidR="003400C5" w:rsidRPr="005408F0" w:rsidRDefault="003400C5" w:rsidP="003400C5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</w:p>
    <w:p w:rsidR="004B281B" w:rsidRDefault="004B281B" w:rsidP="004B281B">
      <w:pPr>
        <w:bidi/>
        <w:spacing w:line="240" w:lineRule="auto"/>
        <w:jc w:val="center"/>
        <w:rPr>
          <w:b/>
          <w:bCs/>
          <w:sz w:val="26"/>
          <w:szCs w:val="26"/>
          <w:rtl/>
          <w:lang w:bidi="ar-MA"/>
        </w:rPr>
      </w:pP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من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رئيس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جمعية 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ab/>
        <w:t xml:space="preserve">     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سـلا في : .......</w:t>
      </w:r>
      <w:r>
        <w:rPr>
          <w:rFonts w:hint="cs"/>
          <w:b/>
          <w:bCs/>
          <w:sz w:val="28"/>
          <w:szCs w:val="28"/>
          <w:rtl/>
          <w:lang w:bidi="ar-MA"/>
        </w:rPr>
        <w:t>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</w:t>
      </w:r>
      <w:r>
        <w:rPr>
          <w:rFonts w:hint="cs"/>
          <w:b/>
          <w:bCs/>
          <w:sz w:val="28"/>
          <w:szCs w:val="28"/>
          <w:rtl/>
          <w:lang w:bidi="ar-MA"/>
        </w:rPr>
        <w:t>2018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...................................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العنوان :........................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</w:p>
    <w:p w:rsid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.....بسلا  </w:t>
      </w:r>
    </w:p>
    <w:p w:rsidR="004B281B" w:rsidRP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الهاتف :........................................ </w:t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  <w:t xml:space="preserve"> </w:t>
      </w:r>
    </w:p>
    <w:p w:rsidR="004B281B" w:rsidRPr="00BC7B8A" w:rsidRDefault="004B281B" w:rsidP="004B281B">
      <w:pPr>
        <w:bidi/>
        <w:ind w:left="4248" w:firstLine="708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      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إل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ــ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ى</w:t>
      </w:r>
    </w:p>
    <w:p w:rsidR="004B281B" w:rsidRDefault="004B281B" w:rsidP="004B281B">
      <w:pPr>
        <w:bidi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sz w:val="44"/>
          <w:szCs w:val="44"/>
          <w:rtl/>
          <w:lang w:bidi="ar-MA"/>
        </w:rPr>
        <w:t xml:space="preserve">                                 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السيد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 رئيس جم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اع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ة سـ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لا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56274F">
        <w:rPr>
          <w:rFonts w:cs="Arabic Transparent" w:hint="cs"/>
          <w:b/>
          <w:bCs/>
          <w:sz w:val="36"/>
          <w:szCs w:val="36"/>
          <w:u w:val="single"/>
          <w:rtl/>
          <w:lang w:bidi="ar-MA"/>
        </w:rPr>
        <w:t>الموضوع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Pr="00703ABA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طلب الترشيح للإ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ستف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ـــ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ادة من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         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دعم الجمعيات السنوي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برسم 201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8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4B281B" w:rsidRPr="004B281B" w:rsidRDefault="004B281B" w:rsidP="004B281B">
      <w:pPr>
        <w:bidi/>
        <w:spacing w:after="0" w:line="240" w:lineRule="auto"/>
        <w:rPr>
          <w:rFonts w:cs="Arabic Transparent"/>
          <w:b/>
          <w:bCs/>
          <w:rtl/>
          <w:lang w:bidi="ar-MA"/>
        </w:rPr>
      </w:pPr>
    </w:p>
    <w:p w:rsidR="004B281B" w:rsidRDefault="004B281B" w:rsidP="004B281B">
      <w:pPr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>سلام تام بوجود مولانا الإمـام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وبعـد ، تبعا للموضوع المشار إليه أعلاه ، يشرفني أن اطلب من سيادتكم المحترمة بصفتي رئيس جمعيـة : ...............................................................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الموافقة على طلبنا هذا بهدف تمكين هذه الجمعية التي تنشط في المجال : 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.....................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من الترشيح للاستفادة من الدعم السنوي برسم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2018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مقابل تقديم عروض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مشاريع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في مجالات محددة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من طرف مجلسكم الموقر.</w:t>
      </w:r>
    </w:p>
    <w:p w:rsidR="004B281B" w:rsidRPr="00040C43" w:rsidRDefault="004B281B" w:rsidP="003400C5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وذلك بعد اطلاعنا على إعلانكم المنشور بكافة المؤسسات العمومية المعنية والمختصة في المجا</w:t>
      </w:r>
      <w:r w:rsidR="000B3D38">
        <w:rPr>
          <w:rFonts w:cs="Arabic Transparent" w:hint="cs"/>
          <w:b/>
          <w:bCs/>
          <w:sz w:val="28"/>
          <w:szCs w:val="28"/>
          <w:rtl/>
          <w:lang w:bidi="ar-MA"/>
        </w:rPr>
        <w:t>ل وكذا وسائل الإعلام والاتصال</w:t>
      </w:r>
      <w:r w:rsidR="000B3D38">
        <w:rPr>
          <w:rFonts w:cs="Arabic Transparent"/>
          <w:b/>
          <w:bCs/>
          <w:sz w:val="28"/>
          <w:szCs w:val="28"/>
          <w:lang w:bidi="ar-MA"/>
        </w:rPr>
        <w:t xml:space="preserve"> </w:t>
      </w:r>
      <w:r w:rsidR="003400C5">
        <w:rPr>
          <w:rFonts w:cs="Arabic Transparent" w:hint="cs"/>
          <w:b/>
          <w:bCs/>
          <w:sz w:val="28"/>
          <w:szCs w:val="28"/>
          <w:rtl/>
          <w:lang w:bidi="ar-MA"/>
        </w:rPr>
        <w:t>،</w:t>
      </w:r>
      <w:r w:rsidR="000B3D38">
        <w:rPr>
          <w:rFonts w:cs="Arabic Transparent" w:hint="cs"/>
          <w:b/>
          <w:bCs/>
          <w:sz w:val="28"/>
          <w:szCs w:val="28"/>
          <w:rtl/>
          <w:lang w:bidi="ar-MA"/>
        </w:rPr>
        <w:t>وبمصالح المقاطعات الخمس والجماعة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0B3D38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         وتحقيقا لهذه الغاية المنشودة ، نرفق بهذا الطلب كل الوثائق المطلوبة والمكونة لملف الترشيح من أجل الإستفادة من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الدعم السنوي مقابل مشاريع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وفق ما نصت عليه مقتضيات دليل مساطر الدعم والشراكة مع الجمعيات برسم سنة 201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8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على أن تكون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معززة نسخها بوسائل التوثيق والإثبات </w:t>
      </w:r>
      <w:r w:rsidR="000B3D38">
        <w:rPr>
          <w:rFonts w:cs="Arabic Transparent" w:hint="cs"/>
          <w:b/>
          <w:bCs/>
          <w:sz w:val="28"/>
          <w:szCs w:val="28"/>
          <w:rtl/>
          <w:lang w:bidi="ar-MA"/>
        </w:rPr>
        <w:t>ل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أنشطة الجمعية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لذا نلتمس من سيادتكم الموقرة أخذ طلبنا هذا بعين الاعتبار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إخضاعه أولا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لمسطرة التدقيق بعد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إستيفائه للشروط والمعايير المقررة من طرف مجلس جماعتكم الموقر.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   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وتقبلوا السيد الرئيس فائق التقدير والاحترام </w:t>
      </w:r>
    </w:p>
    <w:p w:rsidR="004B281B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والســلام./.</w:t>
      </w:r>
    </w:p>
    <w:p w:rsidR="0062379C" w:rsidRPr="003400C5" w:rsidRDefault="004B281B" w:rsidP="003400C5">
      <w:pPr>
        <w:bidi/>
        <w:spacing w:line="240" w:lineRule="auto"/>
        <w:jc w:val="center"/>
        <w:rPr>
          <w:rFonts w:cs="Arabic Transparent"/>
          <w:b/>
          <w:bCs/>
          <w:sz w:val="32"/>
          <w:szCs w:val="32"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</w:t>
      </w:r>
      <w:r w:rsidRPr="00E253E1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إمضـاء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: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رئيس الجمعية</w:t>
      </w:r>
    </w:p>
    <w:sectPr w:rsidR="0062379C" w:rsidRPr="003400C5" w:rsidSect="007F3540">
      <w:pgSz w:w="11906" w:h="16838"/>
      <w:pgMar w:top="284" w:right="1417" w:bottom="1417" w:left="993" w:header="708" w:footer="708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06" w:rsidRDefault="000D6D06" w:rsidP="00551DEA">
      <w:pPr>
        <w:spacing w:after="0" w:line="240" w:lineRule="auto"/>
      </w:pPr>
      <w:r>
        <w:separator/>
      </w:r>
    </w:p>
  </w:endnote>
  <w:endnote w:type="continuationSeparator" w:id="1">
    <w:p w:rsidR="000D6D06" w:rsidRDefault="000D6D06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53"/>
      <w:gridCol w:w="973"/>
    </w:tblGrid>
    <w:tr w:rsidR="00C74296" w:rsidRPr="00654FA7" w:rsidTr="000E2104">
      <w:tc>
        <w:tcPr>
          <w:tcW w:w="4500" w:type="pct"/>
          <w:tcBorders>
            <w:top w:val="single" w:sz="4" w:space="0" w:color="000000"/>
          </w:tcBorders>
        </w:tcPr>
        <w:p w:rsidR="00C74296" w:rsidRPr="00654FA7" w:rsidRDefault="00C74296" w:rsidP="000E2104">
          <w:pPr>
            <w:pStyle w:val="Pieddepage"/>
            <w:jc w:val="center"/>
          </w:pPr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جماعة سلا- إعلان عن طلب عروض مشاريع الجمعيات برسم سنة 2018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C74296" w:rsidRPr="00654FA7" w:rsidRDefault="006723A2">
          <w:pPr>
            <w:pStyle w:val="En-tte"/>
            <w:rPr>
              <w:b/>
              <w:bCs/>
              <w:color w:val="FFFFFF"/>
            </w:rPr>
          </w:pPr>
          <w:r w:rsidRPr="00654FA7">
            <w:rPr>
              <w:b/>
              <w:bCs/>
              <w:sz w:val="28"/>
              <w:szCs w:val="28"/>
            </w:rPr>
            <w:fldChar w:fldCharType="begin"/>
          </w:r>
          <w:r w:rsidR="00C74296" w:rsidRPr="00654FA7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654FA7">
            <w:rPr>
              <w:b/>
              <w:bCs/>
              <w:sz w:val="28"/>
              <w:szCs w:val="28"/>
            </w:rPr>
            <w:fldChar w:fldCharType="separate"/>
          </w:r>
          <w:r w:rsidR="00CB3E24" w:rsidRPr="00CB3E24">
            <w:rPr>
              <w:b/>
              <w:bCs/>
              <w:noProof/>
              <w:color w:val="FFFFFF"/>
              <w:sz w:val="28"/>
              <w:szCs w:val="28"/>
            </w:rPr>
            <w:t>9</w:t>
          </w:r>
          <w:r w:rsidRPr="00654FA7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C74296" w:rsidRDefault="006723A2" w:rsidP="002A356B">
    <w:pPr>
      <w:jc w:val="center"/>
    </w:pPr>
    <w:hyperlink r:id="rId1" w:history="1">
      <w:r w:rsidR="00C74296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06" w:rsidRDefault="000D6D06" w:rsidP="00551DEA">
      <w:pPr>
        <w:spacing w:after="0" w:line="240" w:lineRule="auto"/>
      </w:pPr>
      <w:r>
        <w:separator/>
      </w:r>
    </w:p>
  </w:footnote>
  <w:footnote w:type="continuationSeparator" w:id="1">
    <w:p w:rsidR="000D6D06" w:rsidRDefault="000D6D06" w:rsidP="0055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39DF"/>
    <w:multiLevelType w:val="hybridMultilevel"/>
    <w:tmpl w:val="2548C4DA"/>
    <w:lvl w:ilvl="0" w:tplc="C520111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1420"/>
    <w:multiLevelType w:val="multilevel"/>
    <w:tmpl w:val="82C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72F59"/>
    <w:multiLevelType w:val="multilevel"/>
    <w:tmpl w:val="48A4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24A18"/>
    <w:multiLevelType w:val="multilevel"/>
    <w:tmpl w:val="EC286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40"/>
      </w:rPr>
    </w:lvl>
    <w:lvl w:ilvl="1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F3B0C"/>
    <w:multiLevelType w:val="multilevel"/>
    <w:tmpl w:val="03E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32"/>
  </w:num>
  <w:num w:numId="6">
    <w:abstractNumId w:val="8"/>
  </w:num>
  <w:num w:numId="7">
    <w:abstractNumId w:val="41"/>
  </w:num>
  <w:num w:numId="8">
    <w:abstractNumId w:val="15"/>
  </w:num>
  <w:num w:numId="9">
    <w:abstractNumId w:val="22"/>
  </w:num>
  <w:num w:numId="10">
    <w:abstractNumId w:val="19"/>
  </w:num>
  <w:num w:numId="11">
    <w:abstractNumId w:val="13"/>
  </w:num>
  <w:num w:numId="12">
    <w:abstractNumId w:val="34"/>
  </w:num>
  <w:num w:numId="13">
    <w:abstractNumId w:val="20"/>
  </w:num>
  <w:num w:numId="14">
    <w:abstractNumId w:val="40"/>
  </w:num>
  <w:num w:numId="15">
    <w:abstractNumId w:val="23"/>
  </w:num>
  <w:num w:numId="16">
    <w:abstractNumId w:val="5"/>
  </w:num>
  <w:num w:numId="17">
    <w:abstractNumId w:val="26"/>
  </w:num>
  <w:num w:numId="18">
    <w:abstractNumId w:val="17"/>
  </w:num>
  <w:num w:numId="19">
    <w:abstractNumId w:val="33"/>
  </w:num>
  <w:num w:numId="20">
    <w:abstractNumId w:val="16"/>
  </w:num>
  <w:num w:numId="21">
    <w:abstractNumId w:val="24"/>
  </w:num>
  <w:num w:numId="22">
    <w:abstractNumId w:val="9"/>
  </w:num>
  <w:num w:numId="23">
    <w:abstractNumId w:val="3"/>
  </w:num>
  <w:num w:numId="24">
    <w:abstractNumId w:val="21"/>
  </w:num>
  <w:num w:numId="25">
    <w:abstractNumId w:val="10"/>
  </w:num>
  <w:num w:numId="26">
    <w:abstractNumId w:val="35"/>
  </w:num>
  <w:num w:numId="27">
    <w:abstractNumId w:val="18"/>
  </w:num>
  <w:num w:numId="28">
    <w:abstractNumId w:val="39"/>
  </w:num>
  <w:num w:numId="29">
    <w:abstractNumId w:val="4"/>
  </w:num>
  <w:num w:numId="30">
    <w:abstractNumId w:val="28"/>
  </w:num>
  <w:num w:numId="31">
    <w:abstractNumId w:val="11"/>
  </w:num>
  <w:num w:numId="32">
    <w:abstractNumId w:val="31"/>
  </w:num>
  <w:num w:numId="33">
    <w:abstractNumId w:val="12"/>
  </w:num>
  <w:num w:numId="34">
    <w:abstractNumId w:val="25"/>
  </w:num>
  <w:num w:numId="35">
    <w:abstractNumId w:val="38"/>
  </w:num>
  <w:num w:numId="36">
    <w:abstractNumId w:val="29"/>
  </w:num>
  <w:num w:numId="37">
    <w:abstractNumId w:val="36"/>
  </w:num>
  <w:num w:numId="38">
    <w:abstractNumId w:val="1"/>
  </w:num>
  <w:num w:numId="39">
    <w:abstractNumId w:val="30"/>
  </w:num>
  <w:num w:numId="40">
    <w:abstractNumId w:val="27"/>
  </w:num>
  <w:num w:numId="41">
    <w:abstractNumId w:val="2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30">
      <o:colormenu v:ext="edit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1DEA"/>
    <w:rsid w:val="000049FF"/>
    <w:rsid w:val="000104B9"/>
    <w:rsid w:val="000130A5"/>
    <w:rsid w:val="00015552"/>
    <w:rsid w:val="00025ACD"/>
    <w:rsid w:val="000268B5"/>
    <w:rsid w:val="00027875"/>
    <w:rsid w:val="000328F9"/>
    <w:rsid w:val="00034380"/>
    <w:rsid w:val="00037EA6"/>
    <w:rsid w:val="000566C0"/>
    <w:rsid w:val="0006115D"/>
    <w:rsid w:val="000639C1"/>
    <w:rsid w:val="000668EB"/>
    <w:rsid w:val="000713A2"/>
    <w:rsid w:val="00073611"/>
    <w:rsid w:val="000807AE"/>
    <w:rsid w:val="0008129F"/>
    <w:rsid w:val="00083108"/>
    <w:rsid w:val="000867EF"/>
    <w:rsid w:val="0009674B"/>
    <w:rsid w:val="000976E9"/>
    <w:rsid w:val="000A3CBB"/>
    <w:rsid w:val="000A6808"/>
    <w:rsid w:val="000B3D38"/>
    <w:rsid w:val="000B4395"/>
    <w:rsid w:val="000B69C8"/>
    <w:rsid w:val="000C699B"/>
    <w:rsid w:val="000D0DD0"/>
    <w:rsid w:val="000D6D06"/>
    <w:rsid w:val="000E2104"/>
    <w:rsid w:val="000E50E2"/>
    <w:rsid w:val="000E6C5B"/>
    <w:rsid w:val="000F6B29"/>
    <w:rsid w:val="00101EFE"/>
    <w:rsid w:val="00102F80"/>
    <w:rsid w:val="001037BB"/>
    <w:rsid w:val="00107056"/>
    <w:rsid w:val="00133E04"/>
    <w:rsid w:val="0014060A"/>
    <w:rsid w:val="001429DA"/>
    <w:rsid w:val="00146A3A"/>
    <w:rsid w:val="001500C5"/>
    <w:rsid w:val="00151D3B"/>
    <w:rsid w:val="00154D3A"/>
    <w:rsid w:val="00163E18"/>
    <w:rsid w:val="001720D6"/>
    <w:rsid w:val="00173096"/>
    <w:rsid w:val="0017342C"/>
    <w:rsid w:val="00173C7E"/>
    <w:rsid w:val="001846A4"/>
    <w:rsid w:val="00185CEB"/>
    <w:rsid w:val="00191AB2"/>
    <w:rsid w:val="00192D5A"/>
    <w:rsid w:val="00193502"/>
    <w:rsid w:val="00195BCC"/>
    <w:rsid w:val="001B0D79"/>
    <w:rsid w:val="001B3695"/>
    <w:rsid w:val="001B4E28"/>
    <w:rsid w:val="001B7F6D"/>
    <w:rsid w:val="001C4009"/>
    <w:rsid w:val="001C5280"/>
    <w:rsid w:val="001D0E63"/>
    <w:rsid w:val="001D2D3F"/>
    <w:rsid w:val="001D3AC9"/>
    <w:rsid w:val="001D6BA4"/>
    <w:rsid w:val="001E3036"/>
    <w:rsid w:val="001E3226"/>
    <w:rsid w:val="001E5FCE"/>
    <w:rsid w:val="001F38F8"/>
    <w:rsid w:val="001F6B01"/>
    <w:rsid w:val="00207AC2"/>
    <w:rsid w:val="00207DFF"/>
    <w:rsid w:val="0021226B"/>
    <w:rsid w:val="002125AA"/>
    <w:rsid w:val="002139A7"/>
    <w:rsid w:val="0021460B"/>
    <w:rsid w:val="00221181"/>
    <w:rsid w:val="002401BC"/>
    <w:rsid w:val="0024117F"/>
    <w:rsid w:val="002428B6"/>
    <w:rsid w:val="0024453E"/>
    <w:rsid w:val="0024473E"/>
    <w:rsid w:val="00250CB0"/>
    <w:rsid w:val="002514D2"/>
    <w:rsid w:val="00251CA5"/>
    <w:rsid w:val="00253B97"/>
    <w:rsid w:val="00257A56"/>
    <w:rsid w:val="00264FA9"/>
    <w:rsid w:val="00266356"/>
    <w:rsid w:val="00267235"/>
    <w:rsid w:val="00273486"/>
    <w:rsid w:val="00275AF4"/>
    <w:rsid w:val="002A0D84"/>
    <w:rsid w:val="002A21A0"/>
    <w:rsid w:val="002A356B"/>
    <w:rsid w:val="002A7FB8"/>
    <w:rsid w:val="002B1607"/>
    <w:rsid w:val="002B1EB0"/>
    <w:rsid w:val="002B78FD"/>
    <w:rsid w:val="002C5100"/>
    <w:rsid w:val="002C5DEC"/>
    <w:rsid w:val="002C6CDD"/>
    <w:rsid w:val="002D1ECF"/>
    <w:rsid w:val="002D2D29"/>
    <w:rsid w:val="002D7531"/>
    <w:rsid w:val="002E1111"/>
    <w:rsid w:val="002E5F81"/>
    <w:rsid w:val="002F1182"/>
    <w:rsid w:val="002F4C80"/>
    <w:rsid w:val="002F65D1"/>
    <w:rsid w:val="002F6CDC"/>
    <w:rsid w:val="002F7217"/>
    <w:rsid w:val="0030254D"/>
    <w:rsid w:val="0030459C"/>
    <w:rsid w:val="00314427"/>
    <w:rsid w:val="003167E4"/>
    <w:rsid w:val="00330209"/>
    <w:rsid w:val="00330C65"/>
    <w:rsid w:val="003311E3"/>
    <w:rsid w:val="00333917"/>
    <w:rsid w:val="00336482"/>
    <w:rsid w:val="00336DE0"/>
    <w:rsid w:val="003400C5"/>
    <w:rsid w:val="00353202"/>
    <w:rsid w:val="00355A4E"/>
    <w:rsid w:val="00364C32"/>
    <w:rsid w:val="003719A4"/>
    <w:rsid w:val="00372D31"/>
    <w:rsid w:val="003750D5"/>
    <w:rsid w:val="00376BA8"/>
    <w:rsid w:val="003805D8"/>
    <w:rsid w:val="00383C4E"/>
    <w:rsid w:val="00385909"/>
    <w:rsid w:val="003865FA"/>
    <w:rsid w:val="003906F6"/>
    <w:rsid w:val="00391F88"/>
    <w:rsid w:val="00393448"/>
    <w:rsid w:val="003943C9"/>
    <w:rsid w:val="003961D4"/>
    <w:rsid w:val="003A04A7"/>
    <w:rsid w:val="003A65F7"/>
    <w:rsid w:val="003B2DC7"/>
    <w:rsid w:val="003B6197"/>
    <w:rsid w:val="003C07B9"/>
    <w:rsid w:val="003C2B5B"/>
    <w:rsid w:val="003C66FB"/>
    <w:rsid w:val="003D54D8"/>
    <w:rsid w:val="003D68B3"/>
    <w:rsid w:val="003D6F84"/>
    <w:rsid w:val="003E2673"/>
    <w:rsid w:val="003E3425"/>
    <w:rsid w:val="003F304A"/>
    <w:rsid w:val="003F625B"/>
    <w:rsid w:val="00404342"/>
    <w:rsid w:val="00405D70"/>
    <w:rsid w:val="00406A96"/>
    <w:rsid w:val="00406B01"/>
    <w:rsid w:val="004131A0"/>
    <w:rsid w:val="00414BC7"/>
    <w:rsid w:val="004231FB"/>
    <w:rsid w:val="00423B7F"/>
    <w:rsid w:val="00431AE4"/>
    <w:rsid w:val="004327ED"/>
    <w:rsid w:val="00456926"/>
    <w:rsid w:val="004627F7"/>
    <w:rsid w:val="00466DC6"/>
    <w:rsid w:val="00477E95"/>
    <w:rsid w:val="004803D7"/>
    <w:rsid w:val="0048154C"/>
    <w:rsid w:val="00484B2B"/>
    <w:rsid w:val="004861FA"/>
    <w:rsid w:val="004905F9"/>
    <w:rsid w:val="004922E1"/>
    <w:rsid w:val="004950D8"/>
    <w:rsid w:val="004962C2"/>
    <w:rsid w:val="004972A1"/>
    <w:rsid w:val="004A0644"/>
    <w:rsid w:val="004A4A06"/>
    <w:rsid w:val="004A5247"/>
    <w:rsid w:val="004A59E8"/>
    <w:rsid w:val="004B281B"/>
    <w:rsid w:val="004B2D9C"/>
    <w:rsid w:val="004C0A93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4F5637"/>
    <w:rsid w:val="004F5DC8"/>
    <w:rsid w:val="00512407"/>
    <w:rsid w:val="005157CD"/>
    <w:rsid w:val="005179B6"/>
    <w:rsid w:val="00525F20"/>
    <w:rsid w:val="00531902"/>
    <w:rsid w:val="0054079B"/>
    <w:rsid w:val="005408F0"/>
    <w:rsid w:val="00542E30"/>
    <w:rsid w:val="00551DEA"/>
    <w:rsid w:val="005540A4"/>
    <w:rsid w:val="00577B41"/>
    <w:rsid w:val="00593424"/>
    <w:rsid w:val="00593BCC"/>
    <w:rsid w:val="00594306"/>
    <w:rsid w:val="005974A1"/>
    <w:rsid w:val="00597ECB"/>
    <w:rsid w:val="005A27E0"/>
    <w:rsid w:val="005A317D"/>
    <w:rsid w:val="005B07C5"/>
    <w:rsid w:val="005B18A3"/>
    <w:rsid w:val="005B4ACB"/>
    <w:rsid w:val="005B4CE5"/>
    <w:rsid w:val="005B6DFA"/>
    <w:rsid w:val="005C43D5"/>
    <w:rsid w:val="005D2475"/>
    <w:rsid w:val="005D5F8E"/>
    <w:rsid w:val="005D6679"/>
    <w:rsid w:val="005E79AD"/>
    <w:rsid w:val="005F30FD"/>
    <w:rsid w:val="005F3941"/>
    <w:rsid w:val="005F6662"/>
    <w:rsid w:val="00603496"/>
    <w:rsid w:val="00605709"/>
    <w:rsid w:val="0060595E"/>
    <w:rsid w:val="00607874"/>
    <w:rsid w:val="00617C8F"/>
    <w:rsid w:val="006214C7"/>
    <w:rsid w:val="0062259B"/>
    <w:rsid w:val="0062379C"/>
    <w:rsid w:val="0062570C"/>
    <w:rsid w:val="00627FFC"/>
    <w:rsid w:val="00637B8E"/>
    <w:rsid w:val="00642BAA"/>
    <w:rsid w:val="006473E6"/>
    <w:rsid w:val="00654146"/>
    <w:rsid w:val="00654FA7"/>
    <w:rsid w:val="006610FB"/>
    <w:rsid w:val="00661428"/>
    <w:rsid w:val="00663198"/>
    <w:rsid w:val="00663E92"/>
    <w:rsid w:val="00671E49"/>
    <w:rsid w:val="006723A2"/>
    <w:rsid w:val="006804D9"/>
    <w:rsid w:val="00691041"/>
    <w:rsid w:val="00692254"/>
    <w:rsid w:val="00692FD1"/>
    <w:rsid w:val="006B0300"/>
    <w:rsid w:val="006B2A2C"/>
    <w:rsid w:val="006B3385"/>
    <w:rsid w:val="006D3D84"/>
    <w:rsid w:val="006D580D"/>
    <w:rsid w:val="006D73F4"/>
    <w:rsid w:val="006E0AFB"/>
    <w:rsid w:val="006E50E5"/>
    <w:rsid w:val="006F2931"/>
    <w:rsid w:val="006F4F37"/>
    <w:rsid w:val="006F6E05"/>
    <w:rsid w:val="00700A6B"/>
    <w:rsid w:val="00702CE1"/>
    <w:rsid w:val="00703FC2"/>
    <w:rsid w:val="007104B8"/>
    <w:rsid w:val="00713DC9"/>
    <w:rsid w:val="00715E80"/>
    <w:rsid w:val="00716003"/>
    <w:rsid w:val="00716505"/>
    <w:rsid w:val="007168A7"/>
    <w:rsid w:val="00723954"/>
    <w:rsid w:val="007259F4"/>
    <w:rsid w:val="007300D5"/>
    <w:rsid w:val="0073419D"/>
    <w:rsid w:val="0073631E"/>
    <w:rsid w:val="00741678"/>
    <w:rsid w:val="00741CD7"/>
    <w:rsid w:val="00745F7D"/>
    <w:rsid w:val="00746654"/>
    <w:rsid w:val="00756DD0"/>
    <w:rsid w:val="00760BC8"/>
    <w:rsid w:val="007618C0"/>
    <w:rsid w:val="007624A6"/>
    <w:rsid w:val="007651F4"/>
    <w:rsid w:val="007671AE"/>
    <w:rsid w:val="00775B3B"/>
    <w:rsid w:val="0079169C"/>
    <w:rsid w:val="007951C7"/>
    <w:rsid w:val="00796408"/>
    <w:rsid w:val="007A18E4"/>
    <w:rsid w:val="007B4316"/>
    <w:rsid w:val="007B6952"/>
    <w:rsid w:val="007C3F44"/>
    <w:rsid w:val="007D06F3"/>
    <w:rsid w:val="007E4991"/>
    <w:rsid w:val="007F05B7"/>
    <w:rsid w:val="007F0C1C"/>
    <w:rsid w:val="007F2A02"/>
    <w:rsid w:val="007F3540"/>
    <w:rsid w:val="007F54B4"/>
    <w:rsid w:val="007F66E8"/>
    <w:rsid w:val="007F68BD"/>
    <w:rsid w:val="0080683E"/>
    <w:rsid w:val="008207D6"/>
    <w:rsid w:val="00823BAE"/>
    <w:rsid w:val="00837E59"/>
    <w:rsid w:val="00843474"/>
    <w:rsid w:val="00843742"/>
    <w:rsid w:val="00867308"/>
    <w:rsid w:val="0087176F"/>
    <w:rsid w:val="00891C29"/>
    <w:rsid w:val="00895327"/>
    <w:rsid w:val="008963F7"/>
    <w:rsid w:val="008A1B29"/>
    <w:rsid w:val="008A477C"/>
    <w:rsid w:val="008B2C4A"/>
    <w:rsid w:val="008B326C"/>
    <w:rsid w:val="008B69FA"/>
    <w:rsid w:val="008C07E2"/>
    <w:rsid w:val="008C0E09"/>
    <w:rsid w:val="008F009E"/>
    <w:rsid w:val="008F2F89"/>
    <w:rsid w:val="008F71C2"/>
    <w:rsid w:val="0090497D"/>
    <w:rsid w:val="009050FF"/>
    <w:rsid w:val="00917C90"/>
    <w:rsid w:val="009218F2"/>
    <w:rsid w:val="00923EB8"/>
    <w:rsid w:val="009247D6"/>
    <w:rsid w:val="009248A7"/>
    <w:rsid w:val="009250AE"/>
    <w:rsid w:val="009256CB"/>
    <w:rsid w:val="009355B9"/>
    <w:rsid w:val="00937AEC"/>
    <w:rsid w:val="00937E5C"/>
    <w:rsid w:val="0095119B"/>
    <w:rsid w:val="00954F21"/>
    <w:rsid w:val="00955DC1"/>
    <w:rsid w:val="00957E7E"/>
    <w:rsid w:val="009626EA"/>
    <w:rsid w:val="00962FF3"/>
    <w:rsid w:val="009636FB"/>
    <w:rsid w:val="0096737D"/>
    <w:rsid w:val="00972AFC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62C4"/>
    <w:rsid w:val="009A30CF"/>
    <w:rsid w:val="009B290E"/>
    <w:rsid w:val="009B372A"/>
    <w:rsid w:val="009B43E5"/>
    <w:rsid w:val="009B498C"/>
    <w:rsid w:val="009B657F"/>
    <w:rsid w:val="009C33E4"/>
    <w:rsid w:val="009C386B"/>
    <w:rsid w:val="009C4754"/>
    <w:rsid w:val="009C49FD"/>
    <w:rsid w:val="009C4AC5"/>
    <w:rsid w:val="009C4E2E"/>
    <w:rsid w:val="009C58DF"/>
    <w:rsid w:val="009C7C61"/>
    <w:rsid w:val="009D1957"/>
    <w:rsid w:val="009D24DA"/>
    <w:rsid w:val="009E6D4D"/>
    <w:rsid w:val="009F0AEF"/>
    <w:rsid w:val="009F5F15"/>
    <w:rsid w:val="00A00EFB"/>
    <w:rsid w:val="00A12C04"/>
    <w:rsid w:val="00A163AF"/>
    <w:rsid w:val="00A16678"/>
    <w:rsid w:val="00A171FF"/>
    <w:rsid w:val="00A2344A"/>
    <w:rsid w:val="00A2454B"/>
    <w:rsid w:val="00A31A80"/>
    <w:rsid w:val="00A34260"/>
    <w:rsid w:val="00A3623C"/>
    <w:rsid w:val="00A368C8"/>
    <w:rsid w:val="00A445E8"/>
    <w:rsid w:val="00A45EF0"/>
    <w:rsid w:val="00A50BE7"/>
    <w:rsid w:val="00A50FD1"/>
    <w:rsid w:val="00A54212"/>
    <w:rsid w:val="00A56FEA"/>
    <w:rsid w:val="00A66AB4"/>
    <w:rsid w:val="00A66B3A"/>
    <w:rsid w:val="00A7672D"/>
    <w:rsid w:val="00A807A0"/>
    <w:rsid w:val="00A8144A"/>
    <w:rsid w:val="00A84754"/>
    <w:rsid w:val="00A848A5"/>
    <w:rsid w:val="00A84C9C"/>
    <w:rsid w:val="00A84DF6"/>
    <w:rsid w:val="00A90075"/>
    <w:rsid w:val="00A9343E"/>
    <w:rsid w:val="00A93B54"/>
    <w:rsid w:val="00AA2219"/>
    <w:rsid w:val="00AB0C34"/>
    <w:rsid w:val="00AB167B"/>
    <w:rsid w:val="00AB2853"/>
    <w:rsid w:val="00AB3098"/>
    <w:rsid w:val="00AB4BE1"/>
    <w:rsid w:val="00AB73BC"/>
    <w:rsid w:val="00AC1D4A"/>
    <w:rsid w:val="00AC75E7"/>
    <w:rsid w:val="00AD798C"/>
    <w:rsid w:val="00AF34DA"/>
    <w:rsid w:val="00B02E09"/>
    <w:rsid w:val="00B04D07"/>
    <w:rsid w:val="00B04ECE"/>
    <w:rsid w:val="00B1358A"/>
    <w:rsid w:val="00B20C8A"/>
    <w:rsid w:val="00B23F74"/>
    <w:rsid w:val="00B2725E"/>
    <w:rsid w:val="00B31F17"/>
    <w:rsid w:val="00B341BF"/>
    <w:rsid w:val="00B418A1"/>
    <w:rsid w:val="00B462B5"/>
    <w:rsid w:val="00B52300"/>
    <w:rsid w:val="00B528BC"/>
    <w:rsid w:val="00B542A9"/>
    <w:rsid w:val="00B5448D"/>
    <w:rsid w:val="00B57F9D"/>
    <w:rsid w:val="00B60B22"/>
    <w:rsid w:val="00B60E4F"/>
    <w:rsid w:val="00B636A8"/>
    <w:rsid w:val="00B6405B"/>
    <w:rsid w:val="00B7501E"/>
    <w:rsid w:val="00B77075"/>
    <w:rsid w:val="00B86644"/>
    <w:rsid w:val="00B90D1E"/>
    <w:rsid w:val="00B927B0"/>
    <w:rsid w:val="00B965F2"/>
    <w:rsid w:val="00BA53B6"/>
    <w:rsid w:val="00BB678B"/>
    <w:rsid w:val="00BD5A16"/>
    <w:rsid w:val="00BE1FE1"/>
    <w:rsid w:val="00BE5750"/>
    <w:rsid w:val="00BF09AB"/>
    <w:rsid w:val="00BF316D"/>
    <w:rsid w:val="00BF4F42"/>
    <w:rsid w:val="00BF6D3D"/>
    <w:rsid w:val="00BF735C"/>
    <w:rsid w:val="00BF7B0F"/>
    <w:rsid w:val="00C03B8A"/>
    <w:rsid w:val="00C073CB"/>
    <w:rsid w:val="00C174FC"/>
    <w:rsid w:val="00C2042F"/>
    <w:rsid w:val="00C2052D"/>
    <w:rsid w:val="00C2081D"/>
    <w:rsid w:val="00C2553F"/>
    <w:rsid w:val="00C2579D"/>
    <w:rsid w:val="00C25CA9"/>
    <w:rsid w:val="00C26C0F"/>
    <w:rsid w:val="00C32FB7"/>
    <w:rsid w:val="00C3445C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73F15"/>
    <w:rsid w:val="00C74296"/>
    <w:rsid w:val="00C74752"/>
    <w:rsid w:val="00C75552"/>
    <w:rsid w:val="00C80555"/>
    <w:rsid w:val="00C808EA"/>
    <w:rsid w:val="00C80AE2"/>
    <w:rsid w:val="00C82B92"/>
    <w:rsid w:val="00C85A4F"/>
    <w:rsid w:val="00C92CC8"/>
    <w:rsid w:val="00C930E4"/>
    <w:rsid w:val="00C93128"/>
    <w:rsid w:val="00C9323B"/>
    <w:rsid w:val="00CA0614"/>
    <w:rsid w:val="00CA48CB"/>
    <w:rsid w:val="00CA5666"/>
    <w:rsid w:val="00CA7BD3"/>
    <w:rsid w:val="00CB1B25"/>
    <w:rsid w:val="00CB3E24"/>
    <w:rsid w:val="00CB3E7F"/>
    <w:rsid w:val="00CB6A91"/>
    <w:rsid w:val="00CC281E"/>
    <w:rsid w:val="00CC4D2D"/>
    <w:rsid w:val="00CD4162"/>
    <w:rsid w:val="00CD4E22"/>
    <w:rsid w:val="00CD798B"/>
    <w:rsid w:val="00CE1817"/>
    <w:rsid w:val="00CE2874"/>
    <w:rsid w:val="00CE33AA"/>
    <w:rsid w:val="00CE55E3"/>
    <w:rsid w:val="00CF480C"/>
    <w:rsid w:val="00D00547"/>
    <w:rsid w:val="00D015DB"/>
    <w:rsid w:val="00D01914"/>
    <w:rsid w:val="00D02F75"/>
    <w:rsid w:val="00D04695"/>
    <w:rsid w:val="00D052A7"/>
    <w:rsid w:val="00D05847"/>
    <w:rsid w:val="00D1115D"/>
    <w:rsid w:val="00D11B57"/>
    <w:rsid w:val="00D159E0"/>
    <w:rsid w:val="00D27735"/>
    <w:rsid w:val="00D27B2B"/>
    <w:rsid w:val="00D31A26"/>
    <w:rsid w:val="00D31D7F"/>
    <w:rsid w:val="00D467D1"/>
    <w:rsid w:val="00D46CCB"/>
    <w:rsid w:val="00D5349F"/>
    <w:rsid w:val="00D5623D"/>
    <w:rsid w:val="00D6041B"/>
    <w:rsid w:val="00D61002"/>
    <w:rsid w:val="00D617A7"/>
    <w:rsid w:val="00D64E49"/>
    <w:rsid w:val="00D67C8B"/>
    <w:rsid w:val="00D74273"/>
    <w:rsid w:val="00D77E68"/>
    <w:rsid w:val="00D81AA5"/>
    <w:rsid w:val="00D83D7B"/>
    <w:rsid w:val="00D873D2"/>
    <w:rsid w:val="00D95FCD"/>
    <w:rsid w:val="00DA712C"/>
    <w:rsid w:val="00DB1FE1"/>
    <w:rsid w:val="00DB653D"/>
    <w:rsid w:val="00DB6EE0"/>
    <w:rsid w:val="00DC1D15"/>
    <w:rsid w:val="00DC4231"/>
    <w:rsid w:val="00DC678F"/>
    <w:rsid w:val="00DC6D98"/>
    <w:rsid w:val="00DD545E"/>
    <w:rsid w:val="00DD72C5"/>
    <w:rsid w:val="00DD7479"/>
    <w:rsid w:val="00DE0204"/>
    <w:rsid w:val="00DE3BF3"/>
    <w:rsid w:val="00DE6940"/>
    <w:rsid w:val="00DF432C"/>
    <w:rsid w:val="00DF4F51"/>
    <w:rsid w:val="00DF6F05"/>
    <w:rsid w:val="00E01570"/>
    <w:rsid w:val="00E03982"/>
    <w:rsid w:val="00E06ED4"/>
    <w:rsid w:val="00E10636"/>
    <w:rsid w:val="00E11BC9"/>
    <w:rsid w:val="00E120BF"/>
    <w:rsid w:val="00E21418"/>
    <w:rsid w:val="00E37263"/>
    <w:rsid w:val="00E52590"/>
    <w:rsid w:val="00E52623"/>
    <w:rsid w:val="00E57F58"/>
    <w:rsid w:val="00E716E5"/>
    <w:rsid w:val="00E71DC6"/>
    <w:rsid w:val="00E73551"/>
    <w:rsid w:val="00E77A7A"/>
    <w:rsid w:val="00E8702D"/>
    <w:rsid w:val="00E9192C"/>
    <w:rsid w:val="00E9303B"/>
    <w:rsid w:val="00E95253"/>
    <w:rsid w:val="00E9586B"/>
    <w:rsid w:val="00E96B1C"/>
    <w:rsid w:val="00EA2627"/>
    <w:rsid w:val="00EA4DCC"/>
    <w:rsid w:val="00EA7BE4"/>
    <w:rsid w:val="00EA7D40"/>
    <w:rsid w:val="00ED05B6"/>
    <w:rsid w:val="00EE380C"/>
    <w:rsid w:val="00EE61FF"/>
    <w:rsid w:val="00EF0150"/>
    <w:rsid w:val="00EF3963"/>
    <w:rsid w:val="00EF64E6"/>
    <w:rsid w:val="00F0109C"/>
    <w:rsid w:val="00F03A43"/>
    <w:rsid w:val="00F0446C"/>
    <w:rsid w:val="00F06B94"/>
    <w:rsid w:val="00F07456"/>
    <w:rsid w:val="00F07517"/>
    <w:rsid w:val="00F11CFC"/>
    <w:rsid w:val="00F23B89"/>
    <w:rsid w:val="00F25821"/>
    <w:rsid w:val="00F358C4"/>
    <w:rsid w:val="00F41A1E"/>
    <w:rsid w:val="00F42C59"/>
    <w:rsid w:val="00F46472"/>
    <w:rsid w:val="00F5576A"/>
    <w:rsid w:val="00F55D6E"/>
    <w:rsid w:val="00F5625B"/>
    <w:rsid w:val="00F61543"/>
    <w:rsid w:val="00F64A53"/>
    <w:rsid w:val="00F64DB4"/>
    <w:rsid w:val="00F74528"/>
    <w:rsid w:val="00F94CD6"/>
    <w:rsid w:val="00F96314"/>
    <w:rsid w:val="00FA0599"/>
    <w:rsid w:val="00FA32F8"/>
    <w:rsid w:val="00FA578F"/>
    <w:rsid w:val="00FB56A9"/>
    <w:rsid w:val="00FB6C25"/>
    <w:rsid w:val="00FB7901"/>
    <w:rsid w:val="00FC420B"/>
    <w:rsid w:val="00FC5A5C"/>
    <w:rsid w:val="00FD29BB"/>
    <w:rsid w:val="00FD3F49"/>
    <w:rsid w:val="00FE70EF"/>
    <w:rsid w:val="00FE7297"/>
    <w:rsid w:val="00FF1083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>
      <o:colormenu v:ext="edit" extrusioncolor="none"/>
    </o:shapedefaults>
    <o:shapelayout v:ext="edit">
      <o:idmap v:ext="edit" data="1"/>
      <o:rules v:ext="edit">
        <o:r id="V:Rule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3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AFEA-8168-4372-ABE1-C831E0AA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1527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Poste 3</cp:lastModifiedBy>
  <cp:revision>44</cp:revision>
  <cp:lastPrinted>2018-07-31T12:32:00Z</cp:lastPrinted>
  <dcterms:created xsi:type="dcterms:W3CDTF">2018-07-18T11:06:00Z</dcterms:created>
  <dcterms:modified xsi:type="dcterms:W3CDTF">2018-08-02T10:26:00Z</dcterms:modified>
</cp:coreProperties>
</file>