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23" w:rsidRPr="00674A38" w:rsidRDefault="00004C23" w:rsidP="00004C23">
      <w:pPr>
        <w:rPr>
          <w:u w:val="single"/>
        </w:rPr>
      </w:pPr>
      <w:r>
        <w:t xml:space="preserve">      </w:t>
      </w:r>
      <w:r w:rsidRPr="00674A38">
        <w:rPr>
          <w:u w:val="single"/>
        </w:rPr>
        <w:t>Royaume du Maroc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04C23" w:rsidRPr="00C8629C" w:rsidRDefault="00004C23" w:rsidP="00004C23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004C23" w:rsidRDefault="00004C23" w:rsidP="00004C2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004C23" w:rsidRPr="00CC64D2" w:rsidRDefault="00004C23" w:rsidP="00A67C5C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</w:t>
      </w:r>
      <w:r w:rsidR="00413BED">
        <w:rPr>
          <w:rFonts w:ascii="Arial Black" w:hAnsi="Arial Black"/>
          <w:b/>
          <w:bCs/>
          <w:sz w:val="18"/>
          <w:szCs w:val="18"/>
          <w:u w:val="single"/>
        </w:rPr>
        <w:t xml:space="preserve">° </w:t>
      </w:r>
      <w:r w:rsidR="00A67C5C">
        <w:rPr>
          <w:rFonts w:ascii="Arial Black" w:hAnsi="Arial Black"/>
          <w:b/>
          <w:bCs/>
          <w:sz w:val="18"/>
          <w:szCs w:val="18"/>
          <w:u w:val="single"/>
        </w:rPr>
        <w:t>08</w:t>
      </w:r>
      <w:r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B30790">
        <w:rPr>
          <w:rFonts w:ascii="Arial Black" w:hAnsi="Arial Black"/>
          <w:b/>
          <w:bCs/>
          <w:sz w:val="18"/>
          <w:szCs w:val="18"/>
          <w:u w:val="single"/>
        </w:rPr>
        <w:t>9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04C23" w:rsidRDefault="00004C23" w:rsidP="00F82FCC">
      <w:pPr>
        <w:rPr>
          <w:rFonts w:ascii="Arial Black" w:hAnsi="Arial Black"/>
          <w:b/>
          <w:bCs/>
          <w:sz w:val="22"/>
          <w:szCs w:val="22"/>
          <w:lang w:bidi="ar-MA"/>
        </w:rPr>
      </w:pPr>
    </w:p>
    <w:p w:rsidR="00004C23" w:rsidRDefault="00004C23" w:rsidP="00A67C5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1D55D8">
        <w:rPr>
          <w:rFonts w:ascii="Arial Black" w:hAnsi="Arial Black"/>
          <w:b/>
          <w:bCs/>
          <w:sz w:val="22"/>
          <w:szCs w:val="22"/>
        </w:rPr>
        <w:t xml:space="preserve">   </w:t>
      </w:r>
      <w:r w:rsidR="00A67C5C">
        <w:rPr>
          <w:rFonts w:ascii="Arial Black" w:hAnsi="Arial Black"/>
          <w:b/>
          <w:bCs/>
          <w:sz w:val="22"/>
          <w:szCs w:val="22"/>
        </w:rPr>
        <w:t>09 Mai 2019</w:t>
      </w:r>
      <w:r w:rsidR="001D55D8">
        <w:rPr>
          <w:rFonts w:ascii="Arial Black" w:hAnsi="Arial Black"/>
          <w:b/>
          <w:bCs/>
          <w:sz w:val="22"/>
          <w:szCs w:val="22"/>
        </w:rPr>
        <w:t xml:space="preserve">   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à </w:t>
      </w:r>
      <w:r w:rsidR="00A67C5C">
        <w:rPr>
          <w:rFonts w:ascii="Arial Black" w:hAnsi="Arial Black"/>
          <w:b/>
          <w:bCs/>
          <w:sz w:val="22"/>
          <w:szCs w:val="22"/>
        </w:rPr>
        <w:t>11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 Heures</w:t>
      </w:r>
      <w:r w:rsidR="00A67C5C">
        <w:rPr>
          <w:rFonts w:ascii="Arial Black" w:hAnsi="Arial Black"/>
          <w:b/>
          <w:bCs/>
          <w:sz w:val="22"/>
          <w:szCs w:val="22"/>
        </w:rPr>
        <w:t xml:space="preserve"> 30 Min </w:t>
      </w:r>
    </w:p>
    <w:p w:rsidR="00004C23" w:rsidRDefault="00004C23" w:rsidP="00004C2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04C23" w:rsidRPr="00621AC8" w:rsidRDefault="00004C23" w:rsidP="00004C2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1D55D8" w:rsidRPr="001D55D8" w:rsidRDefault="00004C23" w:rsidP="001D55D8">
      <w:pPr>
        <w:tabs>
          <w:tab w:val="left" w:pos="1180"/>
        </w:tabs>
        <w:spacing w:line="360" w:lineRule="auto"/>
        <w:jc w:val="both"/>
        <w:rPr>
          <w:rFonts w:ascii="Arial Black" w:hAnsi="Arial Black"/>
          <w:b/>
          <w:bCs/>
          <w:iCs/>
          <w:sz w:val="20"/>
          <w:szCs w:val="20"/>
          <w:lang w:bidi="ar-MA"/>
        </w:rPr>
      </w:pPr>
      <w:r w:rsidRPr="001D55D8">
        <w:rPr>
          <w:rFonts w:ascii="Arial Black" w:hAnsi="Arial Black"/>
          <w:b/>
          <w:bCs/>
          <w:iCs/>
          <w:sz w:val="20"/>
          <w:szCs w:val="20"/>
          <w:lang w:bidi="ar-MA"/>
        </w:rPr>
        <w:t xml:space="preserve">    </w:t>
      </w:r>
      <w:r w:rsidR="001D55D8" w:rsidRPr="001D55D8">
        <w:rPr>
          <w:rFonts w:ascii="Arial Black" w:hAnsi="Arial Black"/>
          <w:b/>
          <w:bCs/>
          <w:iCs/>
          <w:sz w:val="20"/>
          <w:szCs w:val="20"/>
          <w:lang w:bidi="ar-MA"/>
        </w:rPr>
        <w:t xml:space="preserve">La réalisation  des supports et outils de communication pour le compte de la Commune  </w:t>
      </w:r>
      <w:r w:rsidR="001D55D8" w:rsidRPr="001D55D8">
        <w:rPr>
          <w:rFonts w:ascii="Arial Black" w:hAnsi="Arial Black"/>
          <w:b/>
          <w:bCs/>
          <w:iCs/>
          <w:sz w:val="20"/>
          <w:szCs w:val="20"/>
          <w:lang w:bidi="ar-MA"/>
        </w:rPr>
        <w:tab/>
        <w:t xml:space="preserve">de Salé- 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674A38" w:rsidRDefault="00004C23" w:rsidP="001D55D8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10 000.00 DH  (</w:t>
      </w:r>
      <w:r w:rsidR="001D55D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Dix</w:t>
      </w:r>
      <w:r w:rsidRPr="00674A38">
        <w:rPr>
          <w:rFonts w:ascii="Arial Black" w:hAnsi="Arial Black" w:cs="Tahoma" w:hint="cs"/>
          <w:b/>
          <w:bCs/>
          <w:szCs w:val="18"/>
          <w:shd w:val="clear" w:color="auto" w:fill="F2F2F2"/>
          <w:rtl/>
          <w:lang w:val="fr-FR" w:eastAsia="fr-FR" w:bidi="ar-MA"/>
        </w:rPr>
        <w:t xml:space="preserve">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mille Dirhams)</w:t>
      </w:r>
    </w:p>
    <w:p w:rsidR="00004C23" w:rsidRPr="009A3A42" w:rsidRDefault="00004C23" w:rsidP="00004C23">
      <w:pPr>
        <w:pStyle w:val="Car"/>
        <w:shd w:val="clear" w:color="auto" w:fill="FFFFFF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04C23" w:rsidRPr="00D7601D" w:rsidRDefault="001D55D8" w:rsidP="001D55D8">
      <w:pPr>
        <w:shd w:val="clear" w:color="auto" w:fill="F2F2F2"/>
        <w:spacing w:before="120" w:after="120" w:line="276" w:lineRule="exact"/>
        <w:rPr>
          <w:rFonts w:ascii="Arial Black" w:hAnsi="Arial Black" w:cs="Tahoma"/>
          <w:b/>
          <w:bCs/>
          <w:sz w:val="18"/>
          <w:szCs w:val="18"/>
        </w:rPr>
      </w:pPr>
      <w:r>
        <w:rPr>
          <w:rFonts w:ascii="Arial Black" w:hAnsi="Arial Black" w:cs="Tahoma"/>
          <w:b/>
          <w:bCs/>
          <w:sz w:val="20"/>
          <w:szCs w:val="20"/>
        </w:rPr>
        <w:t>366 696</w:t>
      </w:r>
      <w:r w:rsidR="00004C23">
        <w:rPr>
          <w:rFonts w:ascii="Arial Black" w:hAnsi="Arial Black" w:cs="Tahoma"/>
          <w:b/>
          <w:bCs/>
          <w:sz w:val="20"/>
          <w:szCs w:val="20"/>
        </w:rPr>
        <w:t xml:space="preserve"> .00</w:t>
      </w:r>
      <w:r w:rsidR="00004C23">
        <w:rPr>
          <w:rFonts w:ascii="Arial Black" w:hAnsi="Arial Black" w:cs="Tahoma"/>
          <w:b/>
          <w:bCs/>
          <w:sz w:val="18"/>
          <w:szCs w:val="18"/>
        </w:rPr>
        <w:t>) (</w:t>
      </w:r>
      <w:r>
        <w:rPr>
          <w:rFonts w:ascii="Arial Black" w:hAnsi="Arial Black" w:cs="Tahoma"/>
          <w:b/>
          <w:bCs/>
          <w:sz w:val="18"/>
          <w:szCs w:val="18"/>
        </w:rPr>
        <w:t xml:space="preserve">Trois Cent Soixante Six Mille Six Cent Quatre Vingt Seize </w:t>
      </w:r>
      <w:r w:rsidR="00F22ADE">
        <w:rPr>
          <w:rFonts w:ascii="Arial Black" w:hAnsi="Arial Black" w:cs="Tahoma"/>
          <w:b/>
          <w:bCs/>
          <w:sz w:val="18"/>
          <w:szCs w:val="18"/>
        </w:rPr>
        <w:t>Dirhams)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004C23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004C23" w:rsidRPr="00F33846" w:rsidRDefault="00004C23" w:rsidP="00F338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  <w:r w:rsidRPr="00F33846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002CB6" w:rsidRDefault="00002CB6" w:rsidP="00A67C5C">
      <w:pPr>
        <w:jc w:val="both"/>
        <w:rPr>
          <w:b/>
          <w:bCs/>
          <w:sz w:val="22"/>
          <w:szCs w:val="22"/>
        </w:rPr>
      </w:pPr>
      <w:r w:rsidRPr="00DF7B2F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  <w:u w:val="single"/>
        </w:rPr>
        <w:t xml:space="preserve">   </w:t>
      </w:r>
      <w:r w:rsidRPr="00DF7B2F">
        <w:rPr>
          <w:rFonts w:ascii="Arial Black" w:hAnsi="Arial Black"/>
          <w:b/>
          <w:bCs/>
          <w:sz w:val="16"/>
          <w:szCs w:val="16"/>
        </w:rPr>
        <w:t xml:space="preserve"> </w:t>
      </w:r>
      <w:r w:rsidRPr="00DF7B2F">
        <w:rPr>
          <w:b/>
          <w:bCs/>
          <w:sz w:val="22"/>
          <w:szCs w:val="22"/>
        </w:rPr>
        <w:t>Les</w:t>
      </w:r>
      <w:r w:rsidRPr="00DF7B2F">
        <w:rPr>
          <w:rFonts w:hint="cs"/>
          <w:b/>
          <w:bCs/>
          <w:sz w:val="22"/>
          <w:szCs w:val="22"/>
          <w:rtl/>
        </w:rPr>
        <w:t xml:space="preserve"> </w:t>
      </w:r>
      <w:r>
        <w:rPr>
          <w:b/>
          <w:bCs/>
          <w:sz w:val="22"/>
          <w:szCs w:val="22"/>
        </w:rPr>
        <w:t>prospectus</w:t>
      </w:r>
      <w:r w:rsidRPr="00DF7B2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et</w:t>
      </w:r>
      <w:r w:rsidR="00413BED">
        <w:rPr>
          <w:b/>
          <w:bCs/>
          <w:sz w:val="22"/>
          <w:szCs w:val="22"/>
        </w:rPr>
        <w:t xml:space="preserve">/ou </w:t>
      </w:r>
      <w:r>
        <w:rPr>
          <w:b/>
          <w:bCs/>
          <w:sz w:val="22"/>
          <w:szCs w:val="22"/>
        </w:rPr>
        <w:t xml:space="preserve"> notices </w:t>
      </w:r>
      <w:r w:rsidRPr="00DF7B2F">
        <w:rPr>
          <w:b/>
          <w:bCs/>
          <w:sz w:val="22"/>
          <w:szCs w:val="22"/>
        </w:rPr>
        <w:t>techniques</w:t>
      </w:r>
      <w:r>
        <w:rPr>
          <w:b/>
          <w:bCs/>
          <w:sz w:val="22"/>
          <w:szCs w:val="22"/>
        </w:rPr>
        <w:t xml:space="preserve"> des fournitures</w:t>
      </w:r>
      <w:r w:rsidRPr="00DF7B2F">
        <w:rPr>
          <w:b/>
          <w:bCs/>
          <w:sz w:val="22"/>
          <w:szCs w:val="22"/>
        </w:rPr>
        <w:t xml:space="preserve"> exigées par le dossier d’appel d’offres doivent  être déposés à la Division des Systèmes d’Information et de Communications  au plus tard </w:t>
      </w:r>
      <w:r w:rsidR="00A67C5C">
        <w:rPr>
          <w:b/>
          <w:bCs/>
          <w:sz w:val="22"/>
          <w:szCs w:val="22"/>
        </w:rPr>
        <w:t>08 Mai 2019 à 14 H.</w:t>
      </w:r>
    </w:p>
    <w:p w:rsidR="00002CB6" w:rsidRDefault="00002CB6" w:rsidP="00002CB6">
      <w:pPr>
        <w:jc w:val="both"/>
        <w:rPr>
          <w:b/>
          <w:bCs/>
          <w:sz w:val="22"/>
          <w:szCs w:val="22"/>
          <w:rtl/>
        </w:rPr>
      </w:pPr>
    </w:p>
    <w:p w:rsidR="00002CB6" w:rsidRDefault="00002CB6" w:rsidP="00002CB6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08 du </w:t>
      </w:r>
      <w:r w:rsidRPr="0099370C">
        <w:rPr>
          <w:sz w:val="22"/>
          <w:szCs w:val="22"/>
        </w:rPr>
        <w:t xml:space="preserve"> règlement de consultations.</w:t>
      </w:r>
    </w:p>
    <w:p w:rsidR="00004C23" w:rsidRDefault="00004C23" w:rsidP="00004C2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004C23" w:rsidRPr="009F2260" w:rsidRDefault="00004C23" w:rsidP="00004C23">
      <w:pPr>
        <w:jc w:val="both"/>
        <w:rPr>
          <w:rFonts w:ascii="Antique Olive" w:hAnsi="Antique Olive"/>
          <w:bCs/>
          <w:i/>
          <w:sz w:val="16"/>
          <w:szCs w:val="16"/>
          <w:u w:val="single"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385139" w:rsidRPr="00350313" w:rsidRDefault="00004C23" w:rsidP="00350313">
      <w:pPr>
        <w:spacing w:line="360" w:lineRule="auto"/>
        <w:jc w:val="both"/>
        <w:rPr>
          <w:iCs/>
          <w:lang w:bidi="ar-MA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385139" w:rsidRPr="00485677" w:rsidRDefault="00385139" w:rsidP="00385139">
      <w:pPr>
        <w:pStyle w:val="Titre4"/>
        <w:tabs>
          <w:tab w:val="left" w:pos="3420"/>
        </w:tabs>
        <w:jc w:val="right"/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385139" w:rsidRPr="00154800" w:rsidRDefault="00385139" w:rsidP="004B0344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proofErr w:type="gramStart"/>
      <w:r w:rsidRPr="00311625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311625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</w:t>
      </w:r>
      <w:r w:rsidR="004B0344">
        <w:rPr>
          <w:rFonts w:cs="Andalus"/>
          <w:b/>
          <w:bCs/>
          <w:sz w:val="28"/>
          <w:szCs w:val="28"/>
        </w:rPr>
        <w:t xml:space="preserve">   </w:t>
      </w:r>
      <w:r w:rsidR="00A67C5C">
        <w:rPr>
          <w:rFonts w:cs="Andalus"/>
          <w:b/>
          <w:bCs/>
          <w:sz w:val="28"/>
          <w:szCs w:val="28"/>
        </w:rPr>
        <w:t>08</w:t>
      </w:r>
      <w:r w:rsidR="004B0344">
        <w:rPr>
          <w:rFonts w:cs="Andalus"/>
          <w:b/>
          <w:bCs/>
          <w:sz w:val="28"/>
          <w:szCs w:val="28"/>
        </w:rPr>
        <w:t xml:space="preserve">    </w:t>
      </w:r>
      <w:r w:rsidR="00D13B26">
        <w:rPr>
          <w:rFonts w:cs="Andalus" w:hint="cs"/>
          <w:b/>
          <w:bCs/>
          <w:sz w:val="28"/>
          <w:szCs w:val="28"/>
          <w:rtl/>
        </w:rPr>
        <w:t xml:space="preserve">/ </w:t>
      </w:r>
      <w:r w:rsidR="00D13B26">
        <w:rPr>
          <w:rFonts w:cs="Andalus" w:hint="cs"/>
          <w:b/>
          <w:bCs/>
          <w:sz w:val="28"/>
          <w:szCs w:val="28"/>
        </w:rPr>
        <w:t>CS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/2019</w:t>
      </w:r>
      <w:r w:rsidR="00311625">
        <w:rPr>
          <w:rFonts w:cs="Andalus"/>
          <w:b/>
          <w:bCs/>
          <w:sz w:val="28"/>
          <w:szCs w:val="28"/>
        </w:rPr>
        <w:t xml:space="preserve"> </w:t>
      </w:r>
    </w:p>
    <w:p w:rsidR="00385139" w:rsidRPr="00CC64D2" w:rsidRDefault="00385139" w:rsidP="00A67C5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A67C5C">
        <w:rPr>
          <w:rFonts w:cs="Andalus" w:hint="cs"/>
          <w:b/>
          <w:bCs/>
          <w:sz w:val="28"/>
          <w:szCs w:val="28"/>
          <w:u w:val="single"/>
          <w:rtl/>
        </w:rPr>
        <w:t xml:space="preserve">09 </w:t>
      </w:r>
      <w:proofErr w:type="spellStart"/>
      <w:r w:rsidR="00A67C5C">
        <w:rPr>
          <w:rFonts w:cs="Andalus" w:hint="cs"/>
          <w:b/>
          <w:bCs/>
          <w:sz w:val="28"/>
          <w:szCs w:val="28"/>
          <w:u w:val="single"/>
          <w:rtl/>
        </w:rPr>
        <w:t>ماي</w:t>
      </w:r>
      <w:proofErr w:type="spellEnd"/>
      <w:r w:rsidR="001D55D8">
        <w:rPr>
          <w:rFonts w:cs="Andalus" w:hint="cs"/>
          <w:b/>
          <w:bCs/>
          <w:sz w:val="28"/>
          <w:szCs w:val="28"/>
          <w:u w:val="single"/>
          <w:rtl/>
        </w:rPr>
        <w:t xml:space="preserve">  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>2019 على الساعة</w:t>
      </w:r>
      <w:r w:rsidR="004C7C3A">
        <w:rPr>
          <w:rFonts w:cs="Andalus" w:hint="cs"/>
          <w:b/>
          <w:bCs/>
          <w:sz w:val="28"/>
          <w:szCs w:val="28"/>
          <w:u w:val="single"/>
          <w:rtl/>
          <w:lang w:bidi="ar-MA"/>
        </w:rPr>
        <w:t>.</w:t>
      </w:r>
      <w:r w:rsidR="00A67C5C">
        <w:rPr>
          <w:rFonts w:cs="Andalus" w:hint="cs"/>
          <w:b/>
          <w:bCs/>
          <w:sz w:val="28"/>
          <w:szCs w:val="28"/>
          <w:u w:val="single"/>
          <w:rtl/>
          <w:lang w:bidi="ar-MA"/>
        </w:rPr>
        <w:t xml:space="preserve"> الحادية عشرة و النصف 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 xml:space="preserve">صباحا 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154800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D63CDE" w:rsidRDefault="00674A38" w:rsidP="00E36E4C">
      <w:pPr>
        <w:pStyle w:val="Paragraphedeliste"/>
        <w:keepNext/>
        <w:widowControl w:val="0"/>
        <w:numPr>
          <w:ilvl w:val="0"/>
          <w:numId w:val="5"/>
        </w:numPr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D63CDE">
        <w:rPr>
          <w:rFonts w:hint="cs"/>
          <w:b/>
          <w:bCs/>
          <w:sz w:val="28"/>
          <w:szCs w:val="28"/>
          <w:rtl/>
        </w:rPr>
        <w:t>.</w:t>
      </w:r>
      <w:r w:rsidR="00385139" w:rsidRPr="00D63CDE">
        <w:rPr>
          <w:rFonts w:hint="cs"/>
          <w:b/>
          <w:bCs/>
          <w:sz w:val="28"/>
          <w:szCs w:val="28"/>
          <w:rtl/>
        </w:rPr>
        <w:t xml:space="preserve"> </w:t>
      </w:r>
      <w:r w:rsidR="0084696C" w:rsidRPr="00D63CDE">
        <w:rPr>
          <w:rFonts w:hint="cs"/>
          <w:b/>
          <w:bCs/>
          <w:sz w:val="28"/>
          <w:szCs w:val="28"/>
          <w:rtl/>
        </w:rPr>
        <w:t>إعداد</w:t>
      </w:r>
      <w:r w:rsidR="00FA62AF" w:rsidRPr="00D63CDE">
        <w:rPr>
          <w:rFonts w:hint="cs"/>
          <w:b/>
          <w:bCs/>
          <w:sz w:val="28"/>
          <w:szCs w:val="28"/>
          <w:rtl/>
        </w:rPr>
        <w:t xml:space="preserve"> وسائل و </w:t>
      </w:r>
      <w:r w:rsidR="0084696C" w:rsidRPr="00D63CDE">
        <w:rPr>
          <w:rFonts w:hint="cs"/>
          <w:b/>
          <w:bCs/>
          <w:sz w:val="28"/>
          <w:szCs w:val="28"/>
          <w:rtl/>
        </w:rPr>
        <w:t>أدوات</w:t>
      </w:r>
      <w:r w:rsidR="00FA62AF" w:rsidRPr="00D63CDE">
        <w:rPr>
          <w:rFonts w:hint="cs"/>
          <w:b/>
          <w:bCs/>
          <w:sz w:val="28"/>
          <w:szCs w:val="28"/>
          <w:rtl/>
        </w:rPr>
        <w:t xml:space="preserve"> التواصل لفائدة جماعة سلا </w:t>
      </w:r>
    </w:p>
    <w:p w:rsidR="00385139" w:rsidRPr="00802A8A" w:rsidRDefault="00385139" w:rsidP="00D7194F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Pr="00802A8A">
        <w:rPr>
          <w:rFonts w:ascii="Arial Black" w:hAnsi="Arial Black" w:cs="Arabic Transparent"/>
          <w:sz w:val="22"/>
          <w:szCs w:val="22"/>
          <w:rtl/>
        </w:rPr>
        <w:t>1</w:t>
      </w:r>
      <w:r>
        <w:rPr>
          <w:rFonts w:ascii="Arial Black" w:hAnsi="Arial Black" w:cs="Arabic Transparent" w:hint="cs"/>
          <w:sz w:val="22"/>
          <w:szCs w:val="22"/>
          <w:rtl/>
        </w:rPr>
        <w:t>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D7194F">
        <w:rPr>
          <w:rFonts w:ascii="Arial Black" w:hAnsi="Arial Black" w:cs="Arabic Transparent" w:hint="cs"/>
          <w:sz w:val="22"/>
          <w:szCs w:val="22"/>
          <w:rtl/>
        </w:rPr>
        <w:t>عشرة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</w:t>
      </w:r>
      <w:proofErr w:type="gramStart"/>
      <w:r w:rsidR="00B27006">
        <w:rPr>
          <w:rFonts w:ascii="Arial Black" w:hAnsi="Arial Black" w:cs="Arabic Transparent" w:hint="cs"/>
          <w:sz w:val="22"/>
          <w:szCs w:val="22"/>
          <w:rtl/>
        </w:rPr>
        <w:t>أل</w:t>
      </w:r>
      <w:r w:rsidR="00D7194F">
        <w:rPr>
          <w:rFonts w:ascii="Arial Black" w:hAnsi="Arial Black" w:cs="Arabic Transparent" w:hint="cs"/>
          <w:sz w:val="22"/>
          <w:szCs w:val="22"/>
          <w:rtl/>
        </w:rPr>
        <w:t>ا</w:t>
      </w:r>
      <w:r w:rsidR="00B27006">
        <w:rPr>
          <w:rFonts w:ascii="Arial Black" w:hAnsi="Arial Black" w:cs="Arabic Transparent" w:hint="cs"/>
          <w:sz w:val="22"/>
          <w:szCs w:val="22"/>
          <w:rtl/>
        </w:rPr>
        <w:t>ف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385139" w:rsidRPr="00325B28" w:rsidRDefault="00385139" w:rsidP="00385139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385139" w:rsidRDefault="00385139" w:rsidP="00D7194F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rtl/>
        </w:rPr>
        <w:t>مبلغ</w:t>
      </w:r>
      <w:proofErr w:type="gramEnd"/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كلفة تقدير </w:t>
      </w:r>
      <w:r w:rsidR="00695D08">
        <w:rPr>
          <w:rFonts w:ascii="Arial Black" w:hAnsi="Arial Black" w:cs="Arabic Transparent" w:hint="cs"/>
          <w:sz w:val="22"/>
          <w:szCs w:val="22"/>
          <w:rtl/>
        </w:rPr>
        <w:t>الأشغال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r w:rsidR="00695D08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7D759B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696</w:t>
      </w:r>
      <w:r w:rsidR="007D759B"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 </w:t>
      </w:r>
      <w:r w:rsidR="007D759B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366</w:t>
      </w:r>
      <w:r w:rsidR="007D759B"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D7194F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ثلاثمائة و ستة و ستون 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B2700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ستمائة و ستة و </w:t>
      </w:r>
      <w:r w:rsidR="007D759B">
        <w:rPr>
          <w:rFonts w:ascii="Arial Black" w:hAnsi="Arial Black" w:cs="Arabic Transparent" w:hint="cs"/>
          <w:b/>
          <w:bCs/>
          <w:sz w:val="22"/>
          <w:szCs w:val="22"/>
          <w:rtl/>
        </w:rPr>
        <w:t>تسعون درهما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385139" w:rsidRPr="00B75D34" w:rsidRDefault="00385139" w:rsidP="009F285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9F285C">
        <w:rPr>
          <w:rFonts w:cs="Arabic Transparent" w:hint="cs"/>
          <w:sz w:val="22"/>
          <w:szCs w:val="22"/>
          <w:rtl/>
        </w:rPr>
        <w:t>الصفقات العمومية 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Pr="0022481B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385139" w:rsidRPr="0022481B" w:rsidRDefault="00385139" w:rsidP="00337364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proofErr w:type="spellStart"/>
      <w:r>
        <w:rPr>
          <w:rFonts w:cs="Arabic Transparent" w:hint="cs"/>
          <w:rtl/>
        </w:rPr>
        <w:t>إرسالها</w:t>
      </w:r>
      <w:r w:rsidR="00337364">
        <w:rPr>
          <w:rFonts w:cs="Arabic Transparent" w:hint="cs"/>
          <w:rtl/>
        </w:rPr>
        <w:t>عن</w:t>
      </w:r>
      <w:proofErr w:type="spellEnd"/>
      <w:r w:rsidR="00337364">
        <w:rPr>
          <w:rFonts w:cs="Arabic Transparent" w:hint="cs"/>
          <w:rtl/>
        </w:rPr>
        <w:t xml:space="preserve"> طريق البريد الالكتروني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903A6B" w:rsidRDefault="00903A6B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E21E1D" w:rsidRPr="00FD4E94" w:rsidRDefault="00E21E1D" w:rsidP="00A67C5C">
      <w:pPr>
        <w:tabs>
          <w:tab w:val="left" w:pos="3420"/>
        </w:tabs>
        <w:bidi/>
        <w:jc w:val="both"/>
        <w:rPr>
          <w:rFonts w:cs="Andalus"/>
          <w:b/>
          <w:bCs/>
          <w:rtl/>
        </w:rPr>
      </w:pPr>
      <w:r>
        <w:rPr>
          <w:rFonts w:ascii="Arial Black" w:hAnsi="Arial Black" w:cs="Arabic Transparent"/>
          <w:b/>
          <w:bCs/>
          <w:rtl/>
        </w:rPr>
        <w:t xml:space="preserve">ملاحظة : </w:t>
      </w:r>
      <w:r w:rsidRPr="00FD4E94">
        <w:rPr>
          <w:rFonts w:cs="Andalus" w:hint="cs"/>
          <w:b/>
          <w:bCs/>
          <w:rtl/>
        </w:rPr>
        <w:t>إن ا</w:t>
      </w:r>
      <w:r>
        <w:rPr>
          <w:rFonts w:cs="Andalus" w:hint="cs"/>
          <w:b/>
          <w:bCs/>
          <w:rtl/>
        </w:rPr>
        <w:t>لبيانات</w:t>
      </w:r>
      <w:r w:rsidR="00453CB3">
        <w:rPr>
          <w:rFonts w:cs="Andalus" w:hint="cs"/>
          <w:b/>
          <w:bCs/>
          <w:rtl/>
        </w:rPr>
        <w:t xml:space="preserve"> و العينات</w:t>
      </w:r>
      <w:r>
        <w:rPr>
          <w:rFonts w:cs="Andalus" w:hint="cs"/>
          <w:b/>
          <w:bCs/>
          <w:rtl/>
        </w:rPr>
        <w:t xml:space="preserve"> التقنية </w:t>
      </w:r>
      <w:r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Pr="00C2608B">
        <w:rPr>
          <w:rFonts w:cs="Andalus" w:hint="cs"/>
          <w:b/>
          <w:bCs/>
          <w:rtl/>
        </w:rPr>
        <w:t>يجب إيداعها</w:t>
      </w:r>
      <w:r w:rsidRPr="003423E3">
        <w:rPr>
          <w:rFonts w:cs="Andalus" w:hint="cs"/>
          <w:b/>
          <w:bCs/>
          <w:rtl/>
        </w:rPr>
        <w:t xml:space="preserve"> </w:t>
      </w:r>
      <w:r>
        <w:rPr>
          <w:rFonts w:cs="Andalus" w:hint="cs"/>
          <w:b/>
          <w:bCs/>
          <w:rtl/>
        </w:rPr>
        <w:t xml:space="preserve">بقسم نظام المعلومات  و التواصل </w:t>
      </w:r>
      <w:r w:rsidRPr="003423E3">
        <w:rPr>
          <w:rFonts w:cs="Andalus" w:hint="cs"/>
          <w:b/>
          <w:bCs/>
          <w:rtl/>
        </w:rPr>
        <w:t xml:space="preserve"> للجماعة الحضرية ل</w:t>
      </w:r>
      <w:r>
        <w:rPr>
          <w:rFonts w:cs="Andalus" w:hint="cs"/>
          <w:b/>
          <w:bCs/>
          <w:rtl/>
        </w:rPr>
        <w:t>ـ</w:t>
      </w:r>
      <w:r w:rsidRPr="003423E3">
        <w:rPr>
          <w:rFonts w:cs="Andalus" w:hint="cs"/>
          <w:b/>
          <w:bCs/>
          <w:rtl/>
        </w:rPr>
        <w:t>سلا</w:t>
      </w:r>
      <w:r>
        <w:rPr>
          <w:rFonts w:cs="Andalus" w:hint="cs"/>
          <w:b/>
          <w:bCs/>
          <w:rtl/>
        </w:rPr>
        <w:t xml:space="preserve"> قبل يوم</w:t>
      </w:r>
      <w:r w:rsidR="00A67C5C">
        <w:rPr>
          <w:rFonts w:cs="Andalus" w:hint="cs"/>
          <w:b/>
          <w:bCs/>
          <w:rtl/>
        </w:rPr>
        <w:t xml:space="preserve"> </w:t>
      </w:r>
      <w:r w:rsidR="00A67C5C">
        <w:rPr>
          <w:rFonts w:cs="Andalus" w:hint="cs"/>
          <w:b/>
          <w:bCs/>
          <w:shd w:val="clear" w:color="auto" w:fill="FFFFFF" w:themeFill="background1"/>
          <w:rtl/>
        </w:rPr>
        <w:t xml:space="preserve">08 </w:t>
      </w:r>
      <w:proofErr w:type="spellStart"/>
      <w:r w:rsidR="00A67C5C">
        <w:rPr>
          <w:rFonts w:cs="Andalus" w:hint="cs"/>
          <w:b/>
          <w:bCs/>
          <w:shd w:val="clear" w:color="auto" w:fill="FFFFFF" w:themeFill="background1"/>
          <w:rtl/>
        </w:rPr>
        <w:t>ماي</w:t>
      </w:r>
      <w:proofErr w:type="spellEnd"/>
      <w:r w:rsidR="00A67C5C">
        <w:rPr>
          <w:rFonts w:cs="Andalus" w:hint="cs"/>
          <w:b/>
          <w:bCs/>
          <w:shd w:val="clear" w:color="auto" w:fill="FFFFFF" w:themeFill="background1"/>
          <w:rtl/>
        </w:rPr>
        <w:t xml:space="preserve"> </w:t>
      </w:r>
      <w:r w:rsidRPr="00D30376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 xml:space="preserve">2019 على الساعة </w:t>
      </w:r>
      <w:r w:rsidR="00A67C5C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 xml:space="preserve">الثانية </w:t>
      </w:r>
      <w:proofErr w:type="spellStart"/>
      <w:r w:rsidR="00A67C5C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>زىالا</w:t>
      </w:r>
      <w:proofErr w:type="spellEnd"/>
      <w:r w:rsidR="00A67C5C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 xml:space="preserve"> </w:t>
      </w:r>
      <w:r w:rsidRPr="00D30376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>.</w:t>
      </w:r>
      <w:r w:rsidRPr="00D30376">
        <w:rPr>
          <w:rFonts w:cs="Andalus"/>
          <w:b/>
          <w:bCs/>
          <w:color w:val="000000" w:themeColor="text1"/>
          <w:shd w:val="clear" w:color="auto" w:fill="FFFFFF" w:themeFill="background1"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E95D8F" w:rsidRDefault="00385139" w:rsidP="0015480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337364">
        <w:rPr>
          <w:rFonts w:cs="Arabic Transparent" w:hint="cs"/>
          <w:rtl/>
        </w:rPr>
        <w:t>08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385139" w:rsidRDefault="00385139" w:rsidP="00D7194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  <w:lang w:bidi="ar-MA"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385139" w:rsidRPr="00B75D34" w:rsidRDefault="00385139" w:rsidP="00E95D8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154800" w:rsidRDefault="00385139" w:rsidP="00385139">
      <w:pPr>
        <w:jc w:val="both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</w:t>
      </w:r>
      <w:r w:rsidR="00154800">
        <w:rPr>
          <w:rFonts w:hint="cs"/>
          <w:b/>
          <w:bCs/>
          <w:sz w:val="32"/>
          <w:szCs w:val="32"/>
          <w:rtl/>
        </w:rPr>
        <w:t xml:space="preserve">               </w:t>
      </w:r>
    </w:p>
    <w:p w:rsidR="003A6223" w:rsidRDefault="00385139" w:rsidP="00045703">
      <w:pPr>
        <w:jc w:val="both"/>
        <w:rPr>
          <w:b/>
          <w:bCs/>
          <w:sz w:val="32"/>
          <w:szCs w:val="32"/>
          <w:rtl/>
          <w:lang w:bidi="ar-MA"/>
        </w:rPr>
      </w:pPr>
      <w:r w:rsidRPr="009F2260">
        <w:rPr>
          <w:rFonts w:hint="cs"/>
          <w:b/>
          <w:bCs/>
          <w:sz w:val="32"/>
          <w:szCs w:val="32"/>
          <w:rtl/>
        </w:rPr>
        <w:t xml:space="preserve">     </w:t>
      </w:r>
    </w:p>
    <w:p w:rsidR="003A6223" w:rsidRDefault="003A6223" w:rsidP="00385139">
      <w:pPr>
        <w:jc w:val="both"/>
        <w:rPr>
          <w:b/>
          <w:bCs/>
          <w:sz w:val="32"/>
          <w:szCs w:val="32"/>
          <w:u w:val="single"/>
        </w:rPr>
      </w:pPr>
    </w:p>
    <w:p w:rsidR="0090587C" w:rsidRDefault="0090587C" w:rsidP="00385139">
      <w:pPr>
        <w:jc w:val="both"/>
        <w:rPr>
          <w:b/>
          <w:bCs/>
          <w:sz w:val="32"/>
          <w:szCs w:val="32"/>
          <w:u w:val="single"/>
        </w:rPr>
      </w:pPr>
    </w:p>
    <w:p w:rsidR="005E3ADA" w:rsidRDefault="005E3ADA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92491" w:rsidRDefault="00385139" w:rsidP="00385139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385139" w:rsidRPr="00C92491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A64C54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>’ai l’honneur de vous demander de bien voul</w:t>
      </w:r>
      <w:r w:rsidR="00A64C54">
        <w:rPr>
          <w:i/>
          <w:iCs/>
          <w:u w:val="none"/>
        </w:rPr>
        <w:t xml:space="preserve">oir publier dans votre </w:t>
      </w:r>
    </w:p>
    <w:p w:rsidR="00F14D57" w:rsidRDefault="00F14D57" w:rsidP="00A64C54">
      <w:pPr>
        <w:pStyle w:val="CONS1"/>
        <w:spacing w:before="0" w:after="0"/>
        <w:rPr>
          <w:i/>
          <w:iCs/>
          <w:u w:val="none"/>
        </w:rPr>
      </w:pPr>
    </w:p>
    <w:p w:rsidR="00043AD3" w:rsidRPr="00043AD3" w:rsidRDefault="00A64C54" w:rsidP="00043AD3">
      <w:pPr>
        <w:pStyle w:val="CONS1"/>
        <w:spacing w:before="0" w:after="0"/>
        <w:rPr>
          <w:rFonts w:ascii="Arial Black" w:hAnsi="Arial Black"/>
          <w:b w:val="0"/>
          <w:bCs/>
          <w:iCs/>
          <w:sz w:val="20"/>
          <w:szCs w:val="20"/>
          <w:u w:val="none"/>
          <w:rtl/>
          <w:lang w:bidi="ar-MA"/>
        </w:rPr>
      </w:pPr>
      <w:proofErr w:type="gramStart"/>
      <w:r>
        <w:rPr>
          <w:i/>
          <w:iCs/>
          <w:u w:val="none"/>
        </w:rPr>
        <w:t>journal</w:t>
      </w:r>
      <w:proofErr w:type="gramEnd"/>
      <w:r>
        <w:rPr>
          <w:i/>
          <w:iCs/>
          <w:u w:val="none"/>
        </w:rPr>
        <w:t xml:space="preserve"> l’avis</w:t>
      </w:r>
      <w:r w:rsidR="00F14D57">
        <w:rPr>
          <w:i/>
          <w:iCs/>
          <w:u w:val="none"/>
        </w:rPr>
        <w:t xml:space="preserve"> d’appel d’offre </w:t>
      </w:r>
      <w:r>
        <w:rPr>
          <w:i/>
          <w:iCs/>
          <w:u w:val="none"/>
        </w:rPr>
        <w:t xml:space="preserve"> suivant :</w:t>
      </w:r>
      <w:r w:rsidR="00385139">
        <w:rPr>
          <w:i/>
          <w:iCs/>
          <w:u w:val="none"/>
        </w:rPr>
        <w:t xml:space="preserve">   </w:t>
      </w:r>
      <w:r w:rsidR="00043AD3"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 xml:space="preserve">La réalisation  des supports et outils de </w:t>
      </w:r>
    </w:p>
    <w:p w:rsidR="00043AD3" w:rsidRPr="00043AD3" w:rsidRDefault="00043AD3" w:rsidP="00043AD3">
      <w:pPr>
        <w:pStyle w:val="CONS1"/>
        <w:spacing w:before="0" w:after="0"/>
        <w:rPr>
          <w:rFonts w:ascii="Arial Black" w:hAnsi="Arial Black"/>
          <w:b w:val="0"/>
          <w:bCs/>
          <w:iCs/>
          <w:sz w:val="20"/>
          <w:szCs w:val="20"/>
          <w:u w:val="none"/>
          <w:rtl/>
          <w:lang w:bidi="ar-MA"/>
        </w:rPr>
      </w:pPr>
    </w:p>
    <w:p w:rsidR="00385139" w:rsidRPr="00043AD3" w:rsidRDefault="00043AD3" w:rsidP="00043AD3">
      <w:pPr>
        <w:pStyle w:val="CONS1"/>
        <w:spacing w:before="0" w:after="0"/>
        <w:rPr>
          <w:rFonts w:ascii="Arial Black" w:hAnsi="Arial Black" w:cs="Times New Roman"/>
          <w:b w:val="0"/>
          <w:bCs/>
          <w:i/>
          <w:sz w:val="20"/>
          <w:szCs w:val="20"/>
          <w:u w:val="none"/>
          <w:lang w:eastAsia="fr-FR"/>
        </w:rPr>
      </w:pPr>
      <w:proofErr w:type="gramStart"/>
      <w:r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>communication</w:t>
      </w:r>
      <w:proofErr w:type="gramEnd"/>
      <w:r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 xml:space="preserve"> pour le compte de la Commune </w:t>
      </w:r>
      <w:r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 xml:space="preserve"> </w:t>
      </w:r>
      <w:r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>de Salé-</w:t>
      </w:r>
    </w:p>
    <w:p w:rsidR="00385139" w:rsidRPr="00043AD3" w:rsidRDefault="00385139" w:rsidP="00A64C54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 w:rsidRPr="00043AD3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      </w:t>
      </w: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385139" w:rsidRPr="005E48D2" w:rsidRDefault="00385139" w:rsidP="00385139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  <w:rtl/>
        </w:rPr>
      </w:pPr>
    </w:p>
    <w:p w:rsidR="00043AD3" w:rsidRDefault="00043AD3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  <w:rtl/>
        </w:rPr>
      </w:pPr>
    </w:p>
    <w:p w:rsidR="00043AD3" w:rsidRDefault="00043AD3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Pr="005426EC" w:rsidRDefault="00385139" w:rsidP="00FA62A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F14D57" w:rsidRPr="00F87350">
        <w:rPr>
          <w:rFonts w:hint="cs"/>
          <w:b/>
          <w:bCs/>
          <w:sz w:val="28"/>
          <w:szCs w:val="28"/>
          <w:rtl/>
        </w:rPr>
        <w:t>*</w:t>
      </w:r>
      <w:r w:rsidR="00FA62AF" w:rsidRPr="00FA62A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FA62AF" w:rsidRPr="00FA62AF">
        <w:rPr>
          <w:rFonts w:hint="cs"/>
          <w:b/>
          <w:bCs/>
          <w:sz w:val="28"/>
          <w:szCs w:val="28"/>
          <w:rtl/>
        </w:rPr>
        <w:t>اعداد</w:t>
      </w:r>
      <w:proofErr w:type="spellEnd"/>
      <w:r w:rsidR="00FA62AF" w:rsidRPr="00FA62AF">
        <w:rPr>
          <w:rFonts w:hint="cs"/>
          <w:b/>
          <w:bCs/>
          <w:sz w:val="28"/>
          <w:szCs w:val="28"/>
          <w:rtl/>
        </w:rPr>
        <w:t xml:space="preserve"> وسائل و </w:t>
      </w:r>
      <w:proofErr w:type="spellStart"/>
      <w:r w:rsidR="00FA62AF" w:rsidRPr="00FA62AF">
        <w:rPr>
          <w:rFonts w:hint="cs"/>
          <w:b/>
          <w:bCs/>
          <w:sz w:val="28"/>
          <w:szCs w:val="28"/>
          <w:rtl/>
        </w:rPr>
        <w:t>ادوات</w:t>
      </w:r>
      <w:proofErr w:type="spellEnd"/>
      <w:r w:rsidR="00FA62AF" w:rsidRPr="00FA62AF">
        <w:rPr>
          <w:rFonts w:hint="cs"/>
          <w:b/>
          <w:bCs/>
          <w:sz w:val="28"/>
          <w:szCs w:val="28"/>
          <w:rtl/>
        </w:rPr>
        <w:t xml:space="preserve"> التواصل لفائدة جماعة سلا                                                                                                 </w:t>
      </w:r>
    </w:p>
    <w:p w:rsidR="00385139" w:rsidRPr="00E05F46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Default="00385139" w:rsidP="00385139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Default="00F14D57" w:rsidP="004B0344">
      <w:pPr>
        <w:tabs>
          <w:tab w:val="left" w:pos="6840"/>
        </w:tabs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="004B0344" w:rsidRPr="00FA62A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B0344" w:rsidRPr="00FA62AF">
        <w:rPr>
          <w:rFonts w:hint="cs"/>
          <w:b/>
          <w:bCs/>
          <w:sz w:val="28"/>
          <w:szCs w:val="28"/>
          <w:rtl/>
        </w:rPr>
        <w:t>اعداد</w:t>
      </w:r>
      <w:proofErr w:type="spellEnd"/>
      <w:r w:rsidR="004B0344" w:rsidRPr="00FA62AF">
        <w:rPr>
          <w:rFonts w:hint="cs"/>
          <w:b/>
          <w:bCs/>
          <w:sz w:val="28"/>
          <w:szCs w:val="28"/>
          <w:rtl/>
        </w:rPr>
        <w:t xml:space="preserve"> وسائل و </w:t>
      </w:r>
      <w:proofErr w:type="spellStart"/>
      <w:r w:rsidR="004B0344" w:rsidRPr="00FA62AF">
        <w:rPr>
          <w:rFonts w:hint="cs"/>
          <w:b/>
          <w:bCs/>
          <w:sz w:val="28"/>
          <w:szCs w:val="28"/>
          <w:rtl/>
        </w:rPr>
        <w:t>ادوات</w:t>
      </w:r>
      <w:proofErr w:type="spellEnd"/>
      <w:r w:rsidR="004B0344" w:rsidRPr="00FA62AF">
        <w:rPr>
          <w:rFonts w:hint="cs"/>
          <w:b/>
          <w:bCs/>
          <w:sz w:val="28"/>
          <w:szCs w:val="28"/>
          <w:rtl/>
        </w:rPr>
        <w:t xml:space="preserve"> التواصل لفائدة جماعة سلا                                                                                                 </w:t>
      </w: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</w:t>
      </w: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F14D57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/>
          <w:b/>
          <w:bCs/>
          <w:sz w:val="14"/>
          <w:szCs w:val="14"/>
          <w:shd w:val="clear" w:color="auto" w:fill="FFFFFF"/>
        </w:rPr>
        <w:t xml:space="preserve">          </w:t>
      </w:r>
      <w:r w:rsidR="00385139"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="00385139"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8629C" w:rsidRDefault="00F14D57" w:rsidP="00F14D57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   </w:t>
      </w:r>
      <w:r w:rsidR="00385139" w:rsidRPr="00C8629C">
        <w:rPr>
          <w:rFonts w:ascii="Antique Olive" w:hAnsi="Antique Olive"/>
          <w:sz w:val="16"/>
          <w:szCs w:val="16"/>
        </w:rPr>
        <w:t xml:space="preserve">  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/>
          <w:sz w:val="16"/>
          <w:szCs w:val="16"/>
          <w:u w:val="single"/>
        </w:rPr>
        <w:t xml:space="preserve">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 xml:space="preserve"> 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F14D57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="00F14D57" w:rsidRPr="00BE092C">
        <w:rPr>
          <w:bCs/>
          <w:i/>
          <w:iCs/>
          <w:u w:val="none"/>
        </w:rPr>
        <w:t>J</w:t>
      </w:r>
      <w:r w:rsidR="00F14D57" w:rsidRPr="00BE092C">
        <w:rPr>
          <w:i/>
          <w:iCs/>
          <w:u w:val="none"/>
        </w:rPr>
        <w:t>’ai l’honneur de vous demander de bien voul</w:t>
      </w:r>
      <w:r w:rsidR="00F14D57">
        <w:rPr>
          <w:i/>
          <w:iCs/>
          <w:u w:val="none"/>
        </w:rPr>
        <w:t xml:space="preserve">oir publier dans votre </w:t>
      </w:r>
    </w:p>
    <w:p w:rsidR="00F14D57" w:rsidRDefault="00F14D57" w:rsidP="00F14D57">
      <w:pPr>
        <w:pStyle w:val="CONS1"/>
        <w:spacing w:before="0" w:after="0"/>
        <w:rPr>
          <w:i/>
          <w:iCs/>
          <w:u w:val="none"/>
        </w:rPr>
      </w:pPr>
    </w:p>
    <w:p w:rsidR="004B0344" w:rsidRPr="00043AD3" w:rsidRDefault="00F14D57" w:rsidP="004B0344">
      <w:pPr>
        <w:pStyle w:val="CONS1"/>
        <w:spacing w:before="0" w:after="0"/>
        <w:rPr>
          <w:rFonts w:ascii="Arial Black" w:hAnsi="Arial Black"/>
          <w:b w:val="0"/>
          <w:bCs/>
          <w:iCs/>
          <w:sz w:val="20"/>
          <w:szCs w:val="20"/>
          <w:u w:val="none"/>
          <w:rtl/>
          <w:lang w:bidi="ar-MA"/>
        </w:rPr>
      </w:pPr>
      <w:proofErr w:type="gramStart"/>
      <w:r>
        <w:rPr>
          <w:i/>
          <w:iCs/>
          <w:u w:val="none"/>
        </w:rPr>
        <w:t>journal</w:t>
      </w:r>
      <w:proofErr w:type="gramEnd"/>
      <w:r>
        <w:rPr>
          <w:i/>
          <w:iCs/>
          <w:u w:val="none"/>
        </w:rPr>
        <w:t xml:space="preserve"> l’avis d’appel d’offre  suivant :   </w:t>
      </w:r>
      <w:r w:rsidR="004B0344"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 xml:space="preserve">La réalisation  des supports et outils de </w:t>
      </w:r>
    </w:p>
    <w:p w:rsidR="004B0344" w:rsidRPr="00043AD3" w:rsidRDefault="004B0344" w:rsidP="004B0344">
      <w:pPr>
        <w:pStyle w:val="CONS1"/>
        <w:spacing w:before="0" w:after="0"/>
        <w:rPr>
          <w:rFonts w:ascii="Arial Black" w:hAnsi="Arial Black"/>
          <w:b w:val="0"/>
          <w:bCs/>
          <w:iCs/>
          <w:sz w:val="20"/>
          <w:szCs w:val="20"/>
          <w:u w:val="none"/>
          <w:rtl/>
          <w:lang w:bidi="ar-MA"/>
        </w:rPr>
      </w:pPr>
    </w:p>
    <w:p w:rsidR="004B0344" w:rsidRPr="00043AD3" w:rsidRDefault="004B0344" w:rsidP="004B0344">
      <w:pPr>
        <w:pStyle w:val="CONS1"/>
        <w:spacing w:before="0" w:after="0"/>
        <w:rPr>
          <w:rFonts w:ascii="Arial Black" w:hAnsi="Arial Black" w:cs="Times New Roman"/>
          <w:b w:val="0"/>
          <w:bCs/>
          <w:i/>
          <w:sz w:val="20"/>
          <w:szCs w:val="20"/>
          <w:u w:val="none"/>
          <w:lang w:eastAsia="fr-FR"/>
        </w:rPr>
      </w:pPr>
      <w:proofErr w:type="gramStart"/>
      <w:r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>communication</w:t>
      </w:r>
      <w:proofErr w:type="gramEnd"/>
      <w:r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 xml:space="preserve"> pour le compte de la Commune </w:t>
      </w:r>
      <w:r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 xml:space="preserve"> </w:t>
      </w:r>
      <w:r w:rsidRPr="00043AD3">
        <w:rPr>
          <w:rFonts w:ascii="Arial Black" w:hAnsi="Arial Black"/>
          <w:b w:val="0"/>
          <w:bCs/>
          <w:iCs/>
          <w:sz w:val="20"/>
          <w:szCs w:val="20"/>
          <w:u w:val="none"/>
          <w:lang w:bidi="ar-MA"/>
        </w:rPr>
        <w:t>de Salé-</w:t>
      </w:r>
    </w:p>
    <w:p w:rsidR="00385139" w:rsidRPr="001F6CB2" w:rsidRDefault="00385139" w:rsidP="004B0344">
      <w:pPr>
        <w:pStyle w:val="CONS1"/>
        <w:spacing w:before="0" w:after="0"/>
        <w:rPr>
          <w:bCs/>
          <w:i/>
          <w:iCs/>
          <w:u w:val="none"/>
        </w:rPr>
      </w:pPr>
    </w:p>
    <w:p w:rsidR="00385139" w:rsidRPr="00470D7A" w:rsidRDefault="00385139" w:rsidP="00385139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385139" w:rsidRPr="001F6CB2" w:rsidRDefault="00385139" w:rsidP="00385139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5139" w:rsidRPr="001F6CB2" w:rsidRDefault="00385139" w:rsidP="00385139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421625">
        <w:rPr>
          <w:rFonts w:ascii="Arial Black" w:eastAsia="Batang" w:hAnsi="Arial Black"/>
          <w:bCs/>
          <w:sz w:val="22"/>
          <w:szCs w:val="22"/>
        </w:rPr>
        <w:t xml:space="preserve">                     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Pr="009F2260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385139" w:rsidRPr="00A909DE" w:rsidRDefault="00385139" w:rsidP="0038513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/>
    <w:sectPr w:rsidR="00385139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5139"/>
    <w:rsid w:val="00002CB6"/>
    <w:rsid w:val="00004C23"/>
    <w:rsid w:val="00010CB1"/>
    <w:rsid w:val="000116D8"/>
    <w:rsid w:val="00043AD3"/>
    <w:rsid w:val="00045703"/>
    <w:rsid w:val="000469A7"/>
    <w:rsid w:val="000A4D14"/>
    <w:rsid w:val="000C6FA8"/>
    <w:rsid w:val="000D1C5F"/>
    <w:rsid w:val="000E2699"/>
    <w:rsid w:val="000F62BC"/>
    <w:rsid w:val="00154800"/>
    <w:rsid w:val="001D55D8"/>
    <w:rsid w:val="001F6108"/>
    <w:rsid w:val="002221E6"/>
    <w:rsid w:val="002255E1"/>
    <w:rsid w:val="0029347C"/>
    <w:rsid w:val="002A3287"/>
    <w:rsid w:val="002E1075"/>
    <w:rsid w:val="002E1092"/>
    <w:rsid w:val="00311625"/>
    <w:rsid w:val="00320405"/>
    <w:rsid w:val="00337364"/>
    <w:rsid w:val="00350313"/>
    <w:rsid w:val="00385139"/>
    <w:rsid w:val="003A6223"/>
    <w:rsid w:val="003A62CA"/>
    <w:rsid w:val="003C28C0"/>
    <w:rsid w:val="003C6F0D"/>
    <w:rsid w:val="003F5EDD"/>
    <w:rsid w:val="003F643A"/>
    <w:rsid w:val="00413BED"/>
    <w:rsid w:val="00453CB3"/>
    <w:rsid w:val="0045764A"/>
    <w:rsid w:val="00477E8A"/>
    <w:rsid w:val="004823E8"/>
    <w:rsid w:val="00493FE6"/>
    <w:rsid w:val="004B0344"/>
    <w:rsid w:val="004C7C3A"/>
    <w:rsid w:val="004D743E"/>
    <w:rsid w:val="004E783F"/>
    <w:rsid w:val="00511FCB"/>
    <w:rsid w:val="005219D7"/>
    <w:rsid w:val="005B4DDA"/>
    <w:rsid w:val="005E3ADA"/>
    <w:rsid w:val="006534AC"/>
    <w:rsid w:val="00674A38"/>
    <w:rsid w:val="00695D08"/>
    <w:rsid w:val="006A310C"/>
    <w:rsid w:val="006C0968"/>
    <w:rsid w:val="00724F8A"/>
    <w:rsid w:val="00726C42"/>
    <w:rsid w:val="007C2732"/>
    <w:rsid w:val="007D271F"/>
    <w:rsid w:val="007D759B"/>
    <w:rsid w:val="00845558"/>
    <w:rsid w:val="0084696C"/>
    <w:rsid w:val="008D3F42"/>
    <w:rsid w:val="00903A6B"/>
    <w:rsid w:val="0090587C"/>
    <w:rsid w:val="00926D82"/>
    <w:rsid w:val="00935BE8"/>
    <w:rsid w:val="00952BE6"/>
    <w:rsid w:val="00981345"/>
    <w:rsid w:val="009F285C"/>
    <w:rsid w:val="00A24ACF"/>
    <w:rsid w:val="00A64C54"/>
    <w:rsid w:val="00A67C5C"/>
    <w:rsid w:val="00A81A22"/>
    <w:rsid w:val="00A84147"/>
    <w:rsid w:val="00A93B5C"/>
    <w:rsid w:val="00AA4674"/>
    <w:rsid w:val="00AB3D37"/>
    <w:rsid w:val="00AD51FA"/>
    <w:rsid w:val="00B27006"/>
    <w:rsid w:val="00B30790"/>
    <w:rsid w:val="00BB10D8"/>
    <w:rsid w:val="00BF59D2"/>
    <w:rsid w:val="00C33857"/>
    <w:rsid w:val="00C8723C"/>
    <w:rsid w:val="00C90E29"/>
    <w:rsid w:val="00CF709E"/>
    <w:rsid w:val="00CF7236"/>
    <w:rsid w:val="00D13B26"/>
    <w:rsid w:val="00D63CDE"/>
    <w:rsid w:val="00D7194F"/>
    <w:rsid w:val="00DE26B7"/>
    <w:rsid w:val="00DE51A1"/>
    <w:rsid w:val="00E21E1D"/>
    <w:rsid w:val="00E36E4C"/>
    <w:rsid w:val="00E40FC2"/>
    <w:rsid w:val="00E95D8F"/>
    <w:rsid w:val="00F14D57"/>
    <w:rsid w:val="00F21DAE"/>
    <w:rsid w:val="00F22ADE"/>
    <w:rsid w:val="00F24345"/>
    <w:rsid w:val="00F26887"/>
    <w:rsid w:val="00F33846"/>
    <w:rsid w:val="00F55E98"/>
    <w:rsid w:val="00F65388"/>
    <w:rsid w:val="00F82FCC"/>
    <w:rsid w:val="00FA62AF"/>
    <w:rsid w:val="00FB0869"/>
    <w:rsid w:val="00FC6798"/>
    <w:rsid w:val="00FD60D7"/>
    <w:rsid w:val="00FF6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1206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budget7</cp:lastModifiedBy>
  <cp:revision>57</cp:revision>
  <cp:lastPrinted>2019-04-08T10:29:00Z</cp:lastPrinted>
  <dcterms:created xsi:type="dcterms:W3CDTF">2019-02-15T09:20:00Z</dcterms:created>
  <dcterms:modified xsi:type="dcterms:W3CDTF">2019-04-12T08:45:00Z</dcterms:modified>
</cp:coreProperties>
</file>